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01A5" w14:textId="18F7039D" w:rsidR="00576B63" w:rsidRDefault="00BD0E83" w:rsidP="00BD0E83">
      <w:pPr>
        <w:rPr>
          <w:b/>
          <w:bCs/>
          <w:color w:val="4C196A"/>
          <w:sz w:val="120"/>
          <w:szCs w:val="120"/>
        </w:rPr>
      </w:pPr>
      <w:r>
        <w:rPr>
          <w:b/>
          <w:bCs/>
          <w:noProof/>
          <w:color w:val="4C196A"/>
          <w:sz w:val="120"/>
          <w:szCs w:val="120"/>
          <w14:ligatures w14:val="standardContextual"/>
        </w:rPr>
        <w:drawing>
          <wp:inline distT="0" distB="0" distL="0" distR="0" wp14:anchorId="575261D8" wp14:editId="682BF63C">
            <wp:extent cx="5760720" cy="1794510"/>
            <wp:effectExtent l="0" t="0" r="0" b="0"/>
            <wp:docPr id="1686592166"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92166" name="Afbeelding 1" descr="Afbeelding met Lettertype, tekst, logo, Graphics&#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760720" cy="1794510"/>
                    </a:xfrm>
                    <a:prstGeom prst="rect">
                      <a:avLst/>
                    </a:prstGeom>
                  </pic:spPr>
                </pic:pic>
              </a:graphicData>
            </a:graphic>
          </wp:inline>
        </w:drawing>
      </w:r>
    </w:p>
    <w:p w14:paraId="7DDEE9E7" w14:textId="77777777" w:rsidR="00BD0E83" w:rsidRDefault="00BD0E83" w:rsidP="00BD0E83">
      <w:pPr>
        <w:rPr>
          <w:b/>
          <w:bCs/>
          <w:color w:val="4C196A"/>
          <w:sz w:val="120"/>
          <w:szCs w:val="120"/>
        </w:rPr>
      </w:pPr>
    </w:p>
    <w:p w14:paraId="6BD5DAAD" w14:textId="6BC03149" w:rsidR="00576B63" w:rsidRPr="00BD0E83" w:rsidRDefault="00576B63" w:rsidP="00BD0E83">
      <w:pPr>
        <w:jc w:val="center"/>
        <w:rPr>
          <w:b/>
          <w:bCs/>
          <w:color w:val="4C196A"/>
          <w:sz w:val="96"/>
          <w:szCs w:val="96"/>
        </w:rPr>
      </w:pPr>
      <w:r w:rsidRPr="00BD0E83">
        <w:rPr>
          <w:b/>
          <w:bCs/>
          <w:color w:val="4C196A"/>
          <w:sz w:val="96"/>
          <w:szCs w:val="96"/>
        </w:rPr>
        <w:t>Jaarverslag</w:t>
      </w:r>
    </w:p>
    <w:p w14:paraId="0633007C" w14:textId="726F7FB0" w:rsidR="00576B63" w:rsidRPr="00BD0E83" w:rsidRDefault="00576B63" w:rsidP="00576B63">
      <w:pPr>
        <w:jc w:val="center"/>
        <w:rPr>
          <w:color w:val="4C196A"/>
          <w:sz w:val="96"/>
          <w:szCs w:val="96"/>
        </w:rPr>
      </w:pPr>
      <w:r w:rsidRPr="00BD0E83">
        <w:rPr>
          <w:b/>
          <w:bCs/>
          <w:color w:val="4C196A"/>
          <w:sz w:val="96"/>
          <w:szCs w:val="96"/>
        </w:rPr>
        <w:t>2023</w:t>
      </w:r>
    </w:p>
    <w:p w14:paraId="6DA63C3B" w14:textId="77777777" w:rsidR="00576B63" w:rsidRDefault="00576B63" w:rsidP="00576B63">
      <w:pPr>
        <w:pStyle w:val="Mentorschap"/>
      </w:pPr>
    </w:p>
    <w:p w14:paraId="1D61A390" w14:textId="77777777" w:rsidR="00576B63" w:rsidRDefault="00576B63" w:rsidP="00576B63"/>
    <w:p w14:paraId="45CC962A" w14:textId="77777777" w:rsidR="00576B63" w:rsidRDefault="00576B63" w:rsidP="00576B63"/>
    <w:p w14:paraId="54A9B4B4" w14:textId="77777777" w:rsidR="00576B63" w:rsidRDefault="00576B63" w:rsidP="00576B63"/>
    <w:p w14:paraId="0D86495E" w14:textId="77777777" w:rsidR="00576B63" w:rsidRDefault="00576B63" w:rsidP="00576B63"/>
    <w:p w14:paraId="73B944CE" w14:textId="77777777" w:rsidR="00576B63" w:rsidRDefault="00576B63" w:rsidP="00576B63"/>
    <w:p w14:paraId="259192BE" w14:textId="77777777" w:rsidR="00576B63" w:rsidRDefault="00576B63" w:rsidP="00576B63"/>
    <w:p w14:paraId="5CB738E5" w14:textId="77777777" w:rsidR="00576B63" w:rsidRDefault="00576B63" w:rsidP="00576B63"/>
    <w:p w14:paraId="7C0E9A08" w14:textId="77777777" w:rsidR="00576B63" w:rsidRDefault="00576B63" w:rsidP="00576B63"/>
    <w:p w14:paraId="573813E0" w14:textId="77777777" w:rsidR="00576B63" w:rsidRDefault="00576B63" w:rsidP="00576B63"/>
    <w:p w14:paraId="1D5F52AB" w14:textId="77777777" w:rsidR="00576B63" w:rsidRDefault="00576B63" w:rsidP="00576B63"/>
    <w:p w14:paraId="6CF318E0" w14:textId="77777777" w:rsidR="00576B63" w:rsidRDefault="00576B63" w:rsidP="00576B63"/>
    <w:p w14:paraId="450E3067" w14:textId="77777777" w:rsidR="00576B63" w:rsidRDefault="00576B63" w:rsidP="00576B63"/>
    <w:p w14:paraId="4C63AFF7" w14:textId="77777777" w:rsidR="00576B63" w:rsidRDefault="00576B63" w:rsidP="00576B63">
      <w:r>
        <w:t>Colofon</w:t>
      </w:r>
    </w:p>
    <w:p w14:paraId="27627AB0" w14:textId="77777777" w:rsidR="00576B63" w:rsidRDefault="00576B63" w:rsidP="00576B63">
      <w:r>
        <w:t>Stichting Mentorschap Midden en Noordoost Brabant</w:t>
      </w:r>
    </w:p>
    <w:p w14:paraId="08097141" w14:textId="77777777" w:rsidR="00576B63" w:rsidRDefault="00576B63" w:rsidP="00576B63">
      <w:r>
        <w:t>Lorskensstraat 1d</w:t>
      </w:r>
    </w:p>
    <w:p w14:paraId="6D4A90BE" w14:textId="77777777" w:rsidR="00576B63" w:rsidRDefault="00576B63" w:rsidP="00576B63">
      <w:r>
        <w:t>5374 BC Schaijk</w:t>
      </w:r>
    </w:p>
    <w:p w14:paraId="609FC9D3" w14:textId="77777777" w:rsidR="00576B63" w:rsidRDefault="00576B63" w:rsidP="00576B63">
      <w:r>
        <w:t>KvK: 17236808</w:t>
      </w:r>
    </w:p>
    <w:p w14:paraId="6D0E86C8" w14:textId="77777777" w:rsidR="00576B63" w:rsidRDefault="006E7B3F" w:rsidP="00576B63">
      <w:hyperlink r:id="rId6" w:history="1">
        <w:r w:rsidR="00576B63" w:rsidRPr="00AC1761">
          <w:rPr>
            <w:rStyle w:val="Hyperlink"/>
          </w:rPr>
          <w:t>info@mentorschapmnobrabant.nl</w:t>
        </w:r>
      </w:hyperlink>
      <w:r w:rsidR="00576B63">
        <w:t xml:space="preserve"> </w:t>
      </w:r>
    </w:p>
    <w:p w14:paraId="61558C68" w14:textId="77777777" w:rsidR="00576B63" w:rsidRDefault="006E7B3F" w:rsidP="00576B63">
      <w:hyperlink r:id="rId7" w:history="1">
        <w:r w:rsidR="00576B63" w:rsidRPr="00AC1761">
          <w:rPr>
            <w:rStyle w:val="Hyperlink"/>
          </w:rPr>
          <w:t>www.mentorschap-mnobrabant.nl</w:t>
        </w:r>
      </w:hyperlink>
      <w:r w:rsidR="00576B63">
        <w:t xml:space="preserve"> </w:t>
      </w:r>
    </w:p>
    <w:p w14:paraId="29F86566" w14:textId="77777777" w:rsidR="00576B63" w:rsidRDefault="00576B63" w:rsidP="00576B63"/>
    <w:p w14:paraId="3956B7F2" w14:textId="77777777" w:rsidR="00576B63" w:rsidRDefault="00576B63" w:rsidP="00576B63"/>
    <w:p w14:paraId="4EDB9A1A" w14:textId="77777777" w:rsidR="00576B63" w:rsidRDefault="00576B63" w:rsidP="00576B63"/>
    <w:p w14:paraId="2EB7E205" w14:textId="77777777" w:rsidR="004106D5" w:rsidRDefault="004106D5" w:rsidP="00576B63"/>
    <w:p w14:paraId="3CAEAB44" w14:textId="77777777" w:rsidR="004106D5" w:rsidRDefault="004106D5" w:rsidP="00576B63"/>
    <w:p w14:paraId="0D5F5FA9" w14:textId="77777777" w:rsidR="004106D5" w:rsidRDefault="004106D5" w:rsidP="00576B63"/>
    <w:p w14:paraId="695C855C" w14:textId="68695CA4" w:rsidR="004106D5" w:rsidRPr="00405327" w:rsidRDefault="004106D5" w:rsidP="00576B63">
      <w:pPr>
        <w:rPr>
          <w:color w:val="E77817"/>
          <w:sz w:val="28"/>
          <w:szCs w:val="28"/>
        </w:rPr>
      </w:pPr>
      <w:r w:rsidRPr="00405327">
        <w:rPr>
          <w:color w:val="E77817"/>
          <w:sz w:val="28"/>
          <w:szCs w:val="28"/>
        </w:rPr>
        <w:t>Inhoudsopgave</w:t>
      </w:r>
    </w:p>
    <w:p w14:paraId="2D74C15D" w14:textId="77777777" w:rsidR="004106D5" w:rsidRDefault="004106D5" w:rsidP="00576B63"/>
    <w:p w14:paraId="4D2998F7" w14:textId="2D45D017" w:rsidR="004106D5" w:rsidRDefault="00405327" w:rsidP="00576B63">
      <w:r>
        <w:t>Voorwoord</w:t>
      </w:r>
    </w:p>
    <w:p w14:paraId="220FB72F" w14:textId="77777777" w:rsidR="00405327" w:rsidRDefault="00405327" w:rsidP="00576B63"/>
    <w:p w14:paraId="3B15D015" w14:textId="62513899" w:rsidR="00405327" w:rsidRPr="00B3149A" w:rsidRDefault="00B3149A" w:rsidP="00405327">
      <w:pPr>
        <w:pStyle w:val="Lijstalinea"/>
        <w:numPr>
          <w:ilvl w:val="0"/>
          <w:numId w:val="9"/>
        </w:numPr>
        <w:rPr>
          <w:b/>
          <w:bCs/>
        </w:rPr>
      </w:pPr>
      <w:r>
        <w:rPr>
          <w:b/>
          <w:bCs/>
          <w:color w:val="E77817"/>
        </w:rPr>
        <w:t>Activiteiten en resultaten in 2023</w:t>
      </w:r>
      <w:r w:rsidR="00405327" w:rsidRPr="00B3149A">
        <w:rPr>
          <w:b/>
          <w:bCs/>
        </w:rPr>
        <w:br/>
      </w:r>
    </w:p>
    <w:p w14:paraId="5B649BDE" w14:textId="7B2EB2D2" w:rsidR="00405327" w:rsidRDefault="00B3149A" w:rsidP="00405327">
      <w:pPr>
        <w:pStyle w:val="Lijstalinea"/>
        <w:numPr>
          <w:ilvl w:val="1"/>
          <w:numId w:val="9"/>
        </w:numPr>
      </w:pPr>
      <w:r>
        <w:t>Aantal mentoren en clienten</w:t>
      </w:r>
    </w:p>
    <w:p w14:paraId="1E7946A6" w14:textId="77777777" w:rsidR="00405327" w:rsidRDefault="00405327" w:rsidP="00405327">
      <w:pPr>
        <w:pStyle w:val="Lijstalinea"/>
        <w:ind w:left="792"/>
      </w:pPr>
    </w:p>
    <w:p w14:paraId="664827E4" w14:textId="76256D41" w:rsidR="00405327" w:rsidRDefault="00405327" w:rsidP="00405327">
      <w:pPr>
        <w:pStyle w:val="Lijstalinea"/>
        <w:numPr>
          <w:ilvl w:val="1"/>
          <w:numId w:val="9"/>
        </w:numPr>
      </w:pPr>
      <w:r>
        <w:t>Opleiding, scholing en begeleiding</w:t>
      </w:r>
    </w:p>
    <w:p w14:paraId="3F82B98C" w14:textId="77777777" w:rsidR="00405327" w:rsidRDefault="00405327" w:rsidP="00405327"/>
    <w:p w14:paraId="068FAD56" w14:textId="40E9F631" w:rsidR="00405327" w:rsidRDefault="00405327" w:rsidP="00405327">
      <w:pPr>
        <w:pStyle w:val="Lijstalinea"/>
        <w:numPr>
          <w:ilvl w:val="1"/>
          <w:numId w:val="9"/>
        </w:numPr>
      </w:pPr>
      <w:r>
        <w:t xml:space="preserve">Netwerken en organisaties </w:t>
      </w:r>
    </w:p>
    <w:p w14:paraId="153C1BBB" w14:textId="77777777" w:rsidR="004106D5" w:rsidRDefault="004106D5" w:rsidP="00576B63"/>
    <w:p w14:paraId="39384AE2" w14:textId="77777777" w:rsidR="004106D5" w:rsidRDefault="004106D5" w:rsidP="00576B63"/>
    <w:p w14:paraId="1844F0F9" w14:textId="77777777" w:rsidR="004106D5" w:rsidRDefault="004106D5" w:rsidP="00576B63"/>
    <w:p w14:paraId="6D041F26" w14:textId="77777777" w:rsidR="004106D5" w:rsidRDefault="004106D5" w:rsidP="00576B63"/>
    <w:p w14:paraId="58F068B0" w14:textId="77777777" w:rsidR="007E4C64" w:rsidRPr="00B3149A" w:rsidRDefault="00405327" w:rsidP="007E4C64">
      <w:pPr>
        <w:rPr>
          <w:b/>
          <w:bCs/>
          <w:color w:val="E77817"/>
        </w:rPr>
      </w:pPr>
      <w:r w:rsidRPr="00B3149A">
        <w:rPr>
          <w:b/>
          <w:bCs/>
          <w:color w:val="E77817"/>
        </w:rPr>
        <w:t>2.Kwaliteit</w:t>
      </w:r>
    </w:p>
    <w:p w14:paraId="38BF8F0C" w14:textId="77777777" w:rsidR="007E4C64" w:rsidRDefault="007E4C64" w:rsidP="007E4C64"/>
    <w:p w14:paraId="6AE27EC9" w14:textId="0DF5D88E" w:rsidR="00405327" w:rsidRDefault="007E4C64" w:rsidP="007E4C64">
      <w:pPr>
        <w:ind w:left="360"/>
      </w:pPr>
      <w:r>
        <w:t xml:space="preserve">2.1. </w:t>
      </w:r>
      <w:r w:rsidR="00405327">
        <w:t>Landelijke Kwaliteitseisen</w:t>
      </w:r>
    </w:p>
    <w:p w14:paraId="3F3082C6" w14:textId="77777777" w:rsidR="00405327" w:rsidRDefault="00405327" w:rsidP="00405327">
      <w:pPr>
        <w:pStyle w:val="Lijstalinea"/>
        <w:ind w:left="1080"/>
      </w:pPr>
    </w:p>
    <w:p w14:paraId="67B8FF9B" w14:textId="2B816893" w:rsidR="007E4C64" w:rsidRDefault="007E4C64" w:rsidP="007E4C64">
      <w:pPr>
        <w:ind w:left="360"/>
      </w:pPr>
      <w:r>
        <w:t xml:space="preserve">2.2. </w:t>
      </w:r>
      <w:r w:rsidR="00405327">
        <w:t>Registratieprogramma Het Dossier</w:t>
      </w:r>
    </w:p>
    <w:p w14:paraId="1BFBACB0" w14:textId="77777777" w:rsidR="007E4C64" w:rsidRDefault="007E4C64" w:rsidP="007E4C64">
      <w:pPr>
        <w:pStyle w:val="Lijstalinea"/>
      </w:pPr>
    </w:p>
    <w:p w14:paraId="5CACF07B" w14:textId="1E959098" w:rsidR="007E4C64" w:rsidRDefault="007E4C64" w:rsidP="007E4C64">
      <w:pPr>
        <w:ind w:left="360"/>
      </w:pPr>
      <w:r>
        <w:t xml:space="preserve">2.3. </w:t>
      </w:r>
      <w:r w:rsidR="00405327">
        <w:t>Jaarlijkse Audit</w:t>
      </w:r>
    </w:p>
    <w:p w14:paraId="1E28DBB2" w14:textId="77777777" w:rsidR="007E4C64" w:rsidRDefault="007E4C64" w:rsidP="007E4C64">
      <w:pPr>
        <w:ind w:left="360"/>
      </w:pPr>
    </w:p>
    <w:p w14:paraId="628F1CAF" w14:textId="6AD8CBBE" w:rsidR="00405327" w:rsidRDefault="007E4C64" w:rsidP="007E4C64">
      <w:pPr>
        <w:ind w:left="360"/>
      </w:pPr>
      <w:r>
        <w:t>2.4. AVG</w:t>
      </w:r>
      <w:r w:rsidR="00405327">
        <w:br/>
      </w:r>
    </w:p>
    <w:p w14:paraId="69A993C5" w14:textId="1A0D1E87" w:rsidR="007E4C64" w:rsidRDefault="007E4C64" w:rsidP="007E4C64">
      <w:pPr>
        <w:ind w:left="360"/>
      </w:pPr>
      <w:r>
        <w:t xml:space="preserve">2.5. </w:t>
      </w:r>
      <w:r w:rsidR="00405327">
        <w:t>Klachte</w:t>
      </w:r>
      <w:r>
        <w:t>n</w:t>
      </w:r>
    </w:p>
    <w:p w14:paraId="3ACE9619" w14:textId="77777777" w:rsidR="007E4C64" w:rsidRDefault="007E4C64" w:rsidP="007E4C64">
      <w:pPr>
        <w:ind w:left="360"/>
      </w:pPr>
    </w:p>
    <w:p w14:paraId="0A7CC2BE" w14:textId="77777777" w:rsidR="00B3149A" w:rsidRDefault="00B3149A" w:rsidP="007E4C64">
      <w:pPr>
        <w:ind w:left="360"/>
      </w:pPr>
    </w:p>
    <w:p w14:paraId="29DCB8E8" w14:textId="77777777" w:rsidR="00B3149A" w:rsidRDefault="00B3149A" w:rsidP="007E4C64">
      <w:pPr>
        <w:ind w:left="360"/>
      </w:pPr>
    </w:p>
    <w:p w14:paraId="266C5B25" w14:textId="1F58AAA0" w:rsidR="00B3149A" w:rsidRPr="00B3149A" w:rsidRDefault="00B3149A" w:rsidP="00B3149A">
      <w:pPr>
        <w:rPr>
          <w:b/>
          <w:bCs/>
          <w:color w:val="E77817"/>
        </w:rPr>
      </w:pPr>
      <w:r w:rsidRPr="00B3149A">
        <w:rPr>
          <w:b/>
          <w:bCs/>
          <w:color w:val="E77817"/>
        </w:rPr>
        <w:t>3. Financiën</w:t>
      </w:r>
    </w:p>
    <w:p w14:paraId="5360A04E" w14:textId="77777777" w:rsidR="00B3149A" w:rsidRDefault="00B3149A" w:rsidP="00B3149A"/>
    <w:p w14:paraId="43469FBA" w14:textId="77777777" w:rsidR="00B3149A" w:rsidRDefault="00B3149A" w:rsidP="00B3149A"/>
    <w:p w14:paraId="1D5B80FD" w14:textId="77777777" w:rsidR="00B3149A" w:rsidRDefault="00B3149A" w:rsidP="00B3149A"/>
    <w:p w14:paraId="1C3AD896" w14:textId="268DF929" w:rsidR="00B3149A" w:rsidRPr="00B3149A" w:rsidRDefault="00B3149A" w:rsidP="00B3149A">
      <w:pPr>
        <w:rPr>
          <w:b/>
          <w:bCs/>
          <w:color w:val="E77817"/>
        </w:rPr>
      </w:pPr>
      <w:r w:rsidRPr="00B3149A">
        <w:rPr>
          <w:b/>
          <w:bCs/>
          <w:color w:val="E77817"/>
        </w:rPr>
        <w:t>4. Organisatie</w:t>
      </w:r>
    </w:p>
    <w:p w14:paraId="1C1FD25D" w14:textId="77777777" w:rsidR="00B3149A" w:rsidRDefault="00B3149A" w:rsidP="00B3149A"/>
    <w:p w14:paraId="2CF8671A" w14:textId="774D2779" w:rsidR="00B3149A" w:rsidRDefault="00B3149A" w:rsidP="00B3149A">
      <w:pPr>
        <w:ind w:left="360"/>
      </w:pPr>
      <w:r>
        <w:t>4.1 Medewerkers</w:t>
      </w:r>
    </w:p>
    <w:p w14:paraId="4BEA30F4" w14:textId="77777777" w:rsidR="00B3149A" w:rsidRDefault="00B3149A" w:rsidP="00B3149A">
      <w:pPr>
        <w:ind w:left="360"/>
      </w:pPr>
    </w:p>
    <w:p w14:paraId="21E21513" w14:textId="52DDC4ED" w:rsidR="00B3149A" w:rsidRDefault="00B3149A" w:rsidP="00B3149A">
      <w:pPr>
        <w:ind w:left="360"/>
      </w:pPr>
      <w:r>
        <w:t>4.2. Bestuur</w:t>
      </w:r>
    </w:p>
    <w:p w14:paraId="44E4AE9E" w14:textId="77777777" w:rsidR="007E4C64" w:rsidRDefault="007E4C64" w:rsidP="007E4C64">
      <w:pPr>
        <w:ind w:left="360"/>
      </w:pPr>
    </w:p>
    <w:p w14:paraId="1F56B6A1" w14:textId="77777777" w:rsidR="007E4C64" w:rsidRDefault="007E4C64" w:rsidP="007E4C64">
      <w:pPr>
        <w:ind w:left="360"/>
      </w:pPr>
    </w:p>
    <w:p w14:paraId="1E426F13" w14:textId="77777777" w:rsidR="007E4C64" w:rsidRDefault="007E4C64" w:rsidP="007E4C64">
      <w:pPr>
        <w:ind w:left="360"/>
      </w:pPr>
    </w:p>
    <w:p w14:paraId="11403E91" w14:textId="77777777" w:rsidR="004106D5" w:rsidRDefault="004106D5" w:rsidP="00576B63"/>
    <w:p w14:paraId="4DD77113" w14:textId="77777777" w:rsidR="004106D5" w:rsidRDefault="004106D5" w:rsidP="00576B63"/>
    <w:p w14:paraId="3DFDA34B" w14:textId="77777777" w:rsidR="004106D5" w:rsidRDefault="004106D5" w:rsidP="00576B63"/>
    <w:p w14:paraId="104C1874" w14:textId="77777777" w:rsidR="004106D5" w:rsidRDefault="004106D5" w:rsidP="00576B63"/>
    <w:p w14:paraId="4D705A87" w14:textId="77777777" w:rsidR="004106D5" w:rsidRDefault="004106D5" w:rsidP="00576B63"/>
    <w:p w14:paraId="4D8C38E9" w14:textId="77777777" w:rsidR="00576B63" w:rsidRPr="002027FE" w:rsidRDefault="00576B63" w:rsidP="00576B63">
      <w:pPr>
        <w:pStyle w:val="Kop2"/>
        <w:rPr>
          <w:rFonts w:ascii="Verdana" w:hAnsi="Verdana"/>
          <w:color w:val="E77817"/>
          <w:sz w:val="28"/>
          <w:szCs w:val="28"/>
        </w:rPr>
      </w:pPr>
      <w:bookmarkStart w:id="0" w:name="_Hlk61959009"/>
    </w:p>
    <w:p w14:paraId="17701E23" w14:textId="77777777" w:rsidR="00576B63" w:rsidRDefault="00576B63" w:rsidP="00576B63"/>
    <w:p w14:paraId="4340CFE0" w14:textId="77777777" w:rsidR="00576B63" w:rsidRPr="0060077C" w:rsidRDefault="00576B63" w:rsidP="00A90DF3">
      <w:pPr>
        <w:pStyle w:val="Inhopg2"/>
        <w:ind w:left="0"/>
      </w:pPr>
      <w:r w:rsidRPr="0060077C">
        <w:t>VOORWOORD</w:t>
      </w:r>
    </w:p>
    <w:p w14:paraId="28738FD4" w14:textId="77777777" w:rsidR="00576B63" w:rsidRPr="00B42015" w:rsidRDefault="00576B63" w:rsidP="00576B63">
      <w:pPr>
        <w:spacing w:after="160" w:line="259" w:lineRule="auto"/>
        <w:rPr>
          <w:rFonts w:eastAsiaTheme="minorHAnsi"/>
          <w:color w:val="auto"/>
        </w:rPr>
      </w:pPr>
      <w:r w:rsidRPr="00B42015">
        <w:rPr>
          <w:rFonts w:eastAsiaTheme="minorHAnsi"/>
          <w:color w:val="auto"/>
        </w:rPr>
        <w:t>Geachte belangstellende,</w:t>
      </w:r>
    </w:p>
    <w:p w14:paraId="7027460D" w14:textId="77777777" w:rsidR="00E94F18" w:rsidRPr="00B42015" w:rsidRDefault="00E94F18" w:rsidP="00E94F18">
      <w:pPr>
        <w:spacing w:after="80"/>
        <w:rPr>
          <w:rFonts w:eastAsia="Times New Roman" w:cs="Arial"/>
          <w:color w:val="000000"/>
          <w:lang w:eastAsia="nl-NL"/>
        </w:rPr>
      </w:pPr>
      <w:r w:rsidRPr="00B42015">
        <w:rPr>
          <w:rFonts w:eastAsia="Times New Roman" w:cs="Arial"/>
          <w:color w:val="000000"/>
          <w:lang w:eastAsia="nl-NL"/>
        </w:rPr>
        <w:t> </w:t>
      </w:r>
    </w:p>
    <w:p w14:paraId="2DB75A68" w14:textId="77777777" w:rsidR="00E94F18" w:rsidRPr="00B42015" w:rsidRDefault="00E94F18" w:rsidP="00E94F18">
      <w:pPr>
        <w:rPr>
          <w:rFonts w:eastAsia="Times New Roman" w:cs="Arial"/>
          <w:color w:val="000000"/>
          <w:lang w:eastAsia="nl-NL"/>
        </w:rPr>
      </w:pPr>
      <w:r w:rsidRPr="00B42015">
        <w:rPr>
          <w:rFonts w:eastAsia="Times New Roman" w:cs="Arial"/>
          <w:color w:val="000000"/>
          <w:lang w:eastAsia="nl-NL"/>
        </w:rPr>
        <w:t>Voor u ligt het jaarverslag van de Stichting Mentorschap Midden en Noordoost Brabant. Wij hopen dat u het met veel plezier zult lezen.</w:t>
      </w:r>
    </w:p>
    <w:p w14:paraId="6E142105" w14:textId="77777777" w:rsidR="00E94F18" w:rsidRPr="00B42015" w:rsidRDefault="00E94F18" w:rsidP="00E94F18">
      <w:pPr>
        <w:rPr>
          <w:rFonts w:eastAsia="Times New Roman" w:cs="Arial"/>
          <w:color w:val="000000"/>
          <w:lang w:eastAsia="nl-NL"/>
        </w:rPr>
      </w:pPr>
      <w:r w:rsidRPr="00B42015">
        <w:rPr>
          <w:rFonts w:eastAsia="Times New Roman" w:cs="Arial"/>
          <w:color w:val="000000"/>
          <w:lang w:eastAsia="nl-NL"/>
        </w:rPr>
        <w:t>Het jaar 2023 stond in het teken van het op orde brengen van een aantal basiselementen binnen de organisatie en uitzetten van acties om deze elementen  te versterken. Met ons team medewerkers, projectleider en leden van het bestuur, hebben we stappen gezet richting kwaliteitsborging, het vergroten van de mogelijkheid tot (bij)scholing voor de mentoren, het verankeren van kennis over mentorschap binnen MBO scholen, het delen van onze kennis met externe hulpverleners en het geven van publieksvoorlichting.</w:t>
      </w:r>
    </w:p>
    <w:p w14:paraId="1543A379" w14:textId="77777777" w:rsidR="00E94F18" w:rsidRPr="00B42015" w:rsidRDefault="00E94F18" w:rsidP="00E94F18">
      <w:pPr>
        <w:rPr>
          <w:rFonts w:eastAsia="Times New Roman" w:cs="Arial"/>
          <w:color w:val="000000"/>
          <w:lang w:eastAsia="nl-NL"/>
        </w:rPr>
      </w:pPr>
    </w:p>
    <w:p w14:paraId="5EE306BD" w14:textId="77777777" w:rsidR="00E94F18" w:rsidRPr="00B42015" w:rsidRDefault="00E94F18" w:rsidP="00E94F18">
      <w:pPr>
        <w:rPr>
          <w:rFonts w:eastAsia="Times New Roman" w:cs="Arial"/>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2015">
        <w:rPr>
          <w:rFonts w:eastAsia="Times New Roman" w:cs="Arial"/>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Trots op zelfontwikkelde scholing </w:t>
      </w:r>
    </w:p>
    <w:p w14:paraId="468659D3" w14:textId="77777777" w:rsidR="00E94F18" w:rsidRPr="00B42015" w:rsidRDefault="00E94F18" w:rsidP="00E94F18">
      <w:pPr>
        <w:rPr>
          <w:rFonts w:eastAsia="Times New Roman" w:cs="Arial"/>
          <w:color w:val="000000"/>
          <w:lang w:eastAsia="nl-NL"/>
        </w:rPr>
      </w:pPr>
      <w:r w:rsidRPr="00B42015">
        <w:rPr>
          <w:rFonts w:eastAsia="Times New Roman" w:cs="Arial"/>
          <w:color w:val="000000"/>
          <w:lang w:eastAsia="nl-NL"/>
        </w:rPr>
        <w:t>Terugkijkend op 2023 zijn we trots op de aanpassingen op onze interne, externe en regionale scholing en samenwerking met het Koning Willem 1College (KW1C). De start van het mentorschapscafé waar kennisdelen en kennis vergaren samenkomt en waar naast scholing ook elkaar ontmoeten een belangrijk onderdeel is.</w:t>
      </w:r>
    </w:p>
    <w:p w14:paraId="2B30D356" w14:textId="77777777" w:rsidR="00E94F18" w:rsidRPr="00B42015" w:rsidRDefault="00E94F18" w:rsidP="00E94F18">
      <w:pPr>
        <w:rPr>
          <w:rFonts w:eastAsia="Times New Roman" w:cs="Arial"/>
          <w:color w:val="000000"/>
          <w:lang w:eastAsia="nl-NL"/>
        </w:rPr>
      </w:pPr>
    </w:p>
    <w:p w14:paraId="0B28625D" w14:textId="77777777" w:rsidR="00E94F18" w:rsidRPr="00B42015" w:rsidRDefault="00E94F18" w:rsidP="00E94F18">
      <w:pPr>
        <w:rPr>
          <w:rFonts w:eastAsia="Times New Roman" w:cs="Arial"/>
          <w:color w:val="000000"/>
          <w:lang w:eastAsia="nl-NL"/>
        </w:rPr>
      </w:pPr>
      <w:r w:rsidRPr="00B42015">
        <w:rPr>
          <w:rFonts w:eastAsia="Times New Roman" w:cs="Arial"/>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dienst van Mentorschap MNOB</w:t>
      </w:r>
    </w:p>
    <w:p w14:paraId="27522E47" w14:textId="77777777" w:rsidR="00E94F18" w:rsidRPr="00B42015" w:rsidRDefault="00E94F18" w:rsidP="00E94F18">
      <w:pPr>
        <w:rPr>
          <w:rFonts w:eastAsia="Times New Roman" w:cs="Arial"/>
          <w:color w:val="000000"/>
          <w:lang w:eastAsia="nl-NL"/>
        </w:rPr>
      </w:pPr>
      <w:r w:rsidRPr="00B42015">
        <w:rPr>
          <w:rFonts w:eastAsia="Times New Roman" w:cs="Arial"/>
          <w:color w:val="000000"/>
          <w:lang w:eastAsia="nl-NL"/>
        </w:rPr>
        <w:t xml:space="preserve">Tot juli 2023 waren de medewerkers middels een detacheringsovereenkomst in dienst van BrabantZorg. Mede doordat een einde zou komen aan deze detachering maakte het bestuur de keuze </w:t>
      </w:r>
      <w:r w:rsidRPr="00B42015">
        <w:rPr>
          <w:rFonts w:eastAsia="Times New Roman" w:cs="Arial"/>
          <w:b/>
          <w:bCs/>
          <w:color w:val="000000"/>
          <w:lang w:eastAsia="nl-NL"/>
        </w:rPr>
        <w:t xml:space="preserve">zelf </w:t>
      </w:r>
      <w:r w:rsidRPr="00B42015">
        <w:rPr>
          <w:rFonts w:eastAsia="Times New Roman" w:cs="Arial"/>
          <w:color w:val="000000"/>
          <w:lang w:eastAsia="nl-NL"/>
        </w:rPr>
        <w:t>werkgever te worden. Alle medewerkers hadden voldoende vertrouwen in onze stichting en haar bestuur en zegden hun arbeidsovereenkomst bij BrabantZorg op. Vanaf 1 juli 2023 zijn alle medewerkers in dienst bij Stichting Mentorschap Midden- en Noordoost Brabant. Daar is het bestuur uiteraard heel blij mee.</w:t>
      </w:r>
    </w:p>
    <w:p w14:paraId="16C61EE1" w14:textId="77777777" w:rsidR="00E94F18" w:rsidRPr="00B42015" w:rsidRDefault="00E94F18" w:rsidP="00E94F18">
      <w:pPr>
        <w:rPr>
          <w:rFonts w:eastAsia="Times New Roman" w:cs="Arial"/>
          <w:color w:val="000000"/>
          <w:lang w:eastAsia="nl-NL"/>
        </w:rPr>
      </w:pPr>
    </w:p>
    <w:p w14:paraId="499B6359" w14:textId="77777777" w:rsidR="00E94F18" w:rsidRPr="00B42015" w:rsidRDefault="00E94F18" w:rsidP="00E94F18">
      <w:pPr>
        <w:rPr>
          <w:rFonts w:eastAsia="Times New Roman" w:cs="Arial"/>
          <w:color w:val="000000"/>
          <w:lang w:eastAsia="nl-NL"/>
        </w:rPr>
      </w:pPr>
      <w:r w:rsidRPr="00B42015">
        <w:rPr>
          <w:rFonts w:eastAsia="Times New Roman" w:cs="Arial"/>
          <w:lang w:eastAsia="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Dank aan ons dynamisch team van vrijwilligers en medewerkers</w:t>
      </w:r>
    </w:p>
    <w:p w14:paraId="693F1D5A" w14:textId="77777777" w:rsidR="00E94F18" w:rsidRPr="00B42015" w:rsidRDefault="00E94F18" w:rsidP="00E94F18">
      <w:pPr>
        <w:rPr>
          <w:rFonts w:eastAsia="Times New Roman" w:cs="Arial"/>
          <w:color w:val="000000"/>
          <w:lang w:eastAsia="nl-NL"/>
        </w:rPr>
      </w:pPr>
      <w:r w:rsidRPr="00B42015">
        <w:rPr>
          <w:rFonts w:eastAsia="Times New Roman" w:cs="Arial"/>
          <w:color w:val="000000"/>
          <w:lang w:eastAsia="nl-NL"/>
        </w:rPr>
        <w:t>De scholingen, de optimalisatie van het werkproces, de start van het project “Mentorschap Ondernemers en Onderwijs” dienen uiteindelijk allen het doel om mentoren te ondersteunen, te werven, boeien en binden, zodat zij de kwetsbare mensen in onze samenleving kunnen ondersteunen in het maken van keuzen waar zij dit zelfstandig niet meer kunnen. Dat wat we in 2023 hebben bereikt danken we vooral aan onze vrijwilligers en medewerkers. Aan hun motivatie, tomeloze energie en vermogen zich aan te passen aan steeds veranderende omstandigheden. Zij maakten 2023 tot een plezierig en productief jaar! Daar zijn wij enorm dankbaar voor.</w:t>
      </w:r>
    </w:p>
    <w:p w14:paraId="35560599" w14:textId="77777777" w:rsidR="00E94F18" w:rsidRPr="00B42015" w:rsidRDefault="00E94F18" w:rsidP="00E94F18">
      <w:pPr>
        <w:rPr>
          <w:rFonts w:eastAsia="Times New Roman" w:cs="Arial"/>
          <w:color w:val="000000"/>
          <w:lang w:eastAsia="nl-NL"/>
        </w:rPr>
      </w:pPr>
    </w:p>
    <w:p w14:paraId="40219ABF" w14:textId="77777777" w:rsidR="00E94F18" w:rsidRPr="00B42015" w:rsidRDefault="00E94F18" w:rsidP="00E94F18">
      <w:pPr>
        <w:rPr>
          <w:rFonts w:eastAsia="Times New Roman" w:cs="Arial"/>
          <w:i/>
          <w:iCs/>
          <w:color w:val="000000"/>
          <w:lang w:eastAsia="nl-NL"/>
        </w:rPr>
      </w:pPr>
      <w:r w:rsidRPr="00B42015">
        <w:rPr>
          <w:rFonts w:eastAsia="Times New Roman" w:cs="Arial"/>
          <w:i/>
          <w:iCs/>
          <w:color w:val="000000"/>
          <w:lang w:eastAsia="nl-NL"/>
        </w:rPr>
        <w:t>Loes van de Nobelen</w:t>
      </w:r>
    </w:p>
    <w:p w14:paraId="643A54E5" w14:textId="77777777" w:rsidR="00E94F18" w:rsidRPr="00B42015" w:rsidRDefault="00E94F18" w:rsidP="00E94F18">
      <w:pPr>
        <w:rPr>
          <w:rFonts w:eastAsia="Times New Roman" w:cs="Arial"/>
          <w:i/>
          <w:iCs/>
          <w:color w:val="000000"/>
          <w:lang w:eastAsia="nl-NL"/>
        </w:rPr>
      </w:pPr>
      <w:proofErr w:type="spellStart"/>
      <w:r w:rsidRPr="00B42015">
        <w:rPr>
          <w:rFonts w:eastAsia="Times New Roman" w:cs="Arial"/>
          <w:i/>
          <w:iCs/>
          <w:color w:val="000000"/>
          <w:lang w:eastAsia="nl-NL"/>
        </w:rPr>
        <w:t>Vice-voorzitter</w:t>
      </w:r>
      <w:proofErr w:type="spellEnd"/>
      <w:r w:rsidRPr="00B42015">
        <w:rPr>
          <w:rFonts w:eastAsia="Times New Roman" w:cs="Arial"/>
          <w:i/>
          <w:iCs/>
          <w:color w:val="000000"/>
          <w:lang w:eastAsia="nl-NL"/>
        </w:rPr>
        <w:t>.</w:t>
      </w:r>
    </w:p>
    <w:p w14:paraId="28C663EF" w14:textId="77777777" w:rsidR="00576B63" w:rsidRDefault="00576B63" w:rsidP="00576B63"/>
    <w:p w14:paraId="5DF48D5B" w14:textId="77777777" w:rsidR="00576B63" w:rsidRDefault="00576B63" w:rsidP="00576B63"/>
    <w:p w14:paraId="09DFCB7B" w14:textId="77777777" w:rsidR="00576B63" w:rsidRDefault="00576B63" w:rsidP="00B3149A">
      <w:pPr>
        <w:pStyle w:val="Inhopg2"/>
      </w:pPr>
      <w:bookmarkStart w:id="1" w:name="_Toc65735126"/>
      <w:bookmarkEnd w:id="0"/>
    </w:p>
    <w:p w14:paraId="698DE4FA" w14:textId="77777777" w:rsidR="00576B63" w:rsidRDefault="00576B63" w:rsidP="00B3149A">
      <w:pPr>
        <w:pStyle w:val="Inhopg2"/>
      </w:pPr>
    </w:p>
    <w:p w14:paraId="03964CFA" w14:textId="77777777" w:rsidR="00576B63" w:rsidRDefault="00576B63" w:rsidP="00576B63"/>
    <w:p w14:paraId="476539D0" w14:textId="77777777" w:rsidR="00576B63" w:rsidRDefault="00576B63" w:rsidP="00576B63"/>
    <w:p w14:paraId="3F3AEE45" w14:textId="77777777" w:rsidR="00B3149A" w:rsidRDefault="00B3149A" w:rsidP="00B3149A">
      <w:pPr>
        <w:pStyle w:val="Inhopg2"/>
      </w:pPr>
    </w:p>
    <w:p w14:paraId="1BEDAD02" w14:textId="77777777" w:rsidR="00B3149A" w:rsidRDefault="00B3149A" w:rsidP="00B3149A">
      <w:pPr>
        <w:pStyle w:val="Inhopg2"/>
      </w:pPr>
    </w:p>
    <w:p w14:paraId="4A6256D6" w14:textId="58C22AF7" w:rsidR="00576B63" w:rsidRPr="00A90DF3" w:rsidRDefault="00576B63" w:rsidP="00A90DF3">
      <w:pPr>
        <w:pStyle w:val="Kop1"/>
        <w:numPr>
          <w:ilvl w:val="0"/>
          <w:numId w:val="3"/>
        </w:numPr>
        <w:spacing w:before="480" w:after="0"/>
        <w:rPr>
          <w:rFonts w:ascii="Verdana" w:hAnsi="Verdana"/>
          <w:color w:val="E77817"/>
          <w:sz w:val="24"/>
          <w:szCs w:val="24"/>
        </w:rPr>
      </w:pPr>
      <w:r w:rsidRPr="00A90DF3">
        <w:rPr>
          <w:rFonts w:ascii="Verdana" w:hAnsi="Verdana"/>
          <w:color w:val="E77817"/>
          <w:sz w:val="24"/>
          <w:szCs w:val="24"/>
        </w:rPr>
        <w:t>Activiteiten en resultaten</w:t>
      </w:r>
      <w:bookmarkEnd w:id="1"/>
      <w:r w:rsidRPr="00A90DF3">
        <w:rPr>
          <w:rFonts w:ascii="Verdana" w:hAnsi="Verdana"/>
          <w:color w:val="E77817"/>
          <w:sz w:val="24"/>
          <w:szCs w:val="24"/>
        </w:rPr>
        <w:t xml:space="preserve"> </w:t>
      </w:r>
      <w:r w:rsidR="00B3149A" w:rsidRPr="00A90DF3">
        <w:rPr>
          <w:rFonts w:ascii="Verdana" w:hAnsi="Verdana"/>
          <w:color w:val="E77817"/>
          <w:sz w:val="24"/>
          <w:szCs w:val="24"/>
        </w:rPr>
        <w:t>in 2023</w:t>
      </w:r>
    </w:p>
    <w:p w14:paraId="7DEB60DF" w14:textId="692F03A7" w:rsidR="00576B63" w:rsidRDefault="00B14E4B" w:rsidP="00576B63">
      <w:r>
        <w:t>Een van de vaste doelen is</w:t>
      </w:r>
      <w:r w:rsidR="00576B63">
        <w:t xml:space="preserve"> het begeleiden van mentoren</w:t>
      </w:r>
      <w:r w:rsidR="00144413">
        <w:t>. Daarnaast is ook</w:t>
      </w:r>
      <w:r w:rsidR="00576B63">
        <w:t xml:space="preserve"> het contact onderhouden met onze netwerken en het werven van nieuwe mentoren en cliënten en het opzetten en vernieuwen van de scholingsactiviteiten</w:t>
      </w:r>
      <w:r w:rsidR="00144413">
        <w:t xml:space="preserve"> een jaarlijkse terugkerende activiteit. </w:t>
      </w:r>
      <w:r w:rsidR="001F0AEA">
        <w:t xml:space="preserve">Dit jaar hebben </w:t>
      </w:r>
      <w:r w:rsidR="00576B63">
        <w:t xml:space="preserve">we </w:t>
      </w:r>
      <w:r w:rsidR="001F0AEA">
        <w:t xml:space="preserve">ook </w:t>
      </w:r>
      <w:r w:rsidR="00576B63">
        <w:t xml:space="preserve">als doel het gebruik van de veilige emailadressen van mentorschap te vergroten. </w:t>
      </w:r>
      <w:r w:rsidR="001F0AEA">
        <w:t xml:space="preserve">Dit omdat het </w:t>
      </w:r>
      <w:r w:rsidR="00576B63">
        <w:t>belangrijk</w:t>
      </w:r>
      <w:r w:rsidR="00AE68A6">
        <w:t xml:space="preserve"> is </w:t>
      </w:r>
      <w:r w:rsidR="00576B63">
        <w:t xml:space="preserve">dat deze emailadressen worden gebruikt om informatie over de client veilig te mailen met zorgverleners en andere netwerken van de cliënten.  </w:t>
      </w:r>
    </w:p>
    <w:p w14:paraId="5930D6A3" w14:textId="717AE0D6" w:rsidR="00576B63" w:rsidRDefault="00BD4327" w:rsidP="00576B63">
      <w:r>
        <w:t>Dit doel is behaald, h</w:t>
      </w:r>
      <w:r w:rsidR="00576B63">
        <w:t xml:space="preserve">et gebruik van emailadressen groeit gestaag. </w:t>
      </w:r>
      <w:r>
        <w:t>Dit onderwerp blijft wel actueel, we bieden regelmatig hulp om mailadressen te installeren.</w:t>
      </w:r>
      <w:r w:rsidR="00576B63">
        <w:t xml:space="preserve"> </w:t>
      </w:r>
    </w:p>
    <w:p w14:paraId="1AB821E9" w14:textId="77777777" w:rsidR="00576B63" w:rsidRPr="009F009E" w:rsidRDefault="00576B63" w:rsidP="00576B63"/>
    <w:p w14:paraId="49F0448C" w14:textId="77777777" w:rsidR="00576B63" w:rsidRPr="005B7684" w:rsidRDefault="00576B63" w:rsidP="00576B63">
      <w:pPr>
        <w:pStyle w:val="Kop2-MentorschapNL"/>
        <w:numPr>
          <w:ilvl w:val="1"/>
          <w:numId w:val="3"/>
        </w:numPr>
        <w:rPr>
          <w:color w:val="E77817"/>
        </w:rPr>
      </w:pPr>
      <w:r w:rsidRPr="005B7684">
        <w:rPr>
          <w:color w:val="E77817"/>
        </w:rPr>
        <w:t>Aantal mentoren en cliënten</w:t>
      </w:r>
    </w:p>
    <w:p w14:paraId="590ECFF0" w14:textId="42B43627" w:rsidR="00B3149A" w:rsidRDefault="00B3149A" w:rsidP="00576B63">
      <w:pPr>
        <w:pStyle w:val="Mentorschap"/>
      </w:pPr>
      <w:r>
        <w:t xml:space="preserve">Eind 2023 is het aantal clienten voor wie mentorschap wordt uitgeoefend gestegen van 165 naar 193. Gedurende het jaar 2023 waren er in totaal 159 actieve mentoren, die zich bezighielden met één of meerdere clienten. </w:t>
      </w:r>
    </w:p>
    <w:p w14:paraId="6692B318" w14:textId="77777777" w:rsidR="00AC7A91" w:rsidRDefault="00AC7A91" w:rsidP="00576B63">
      <w:pPr>
        <w:pStyle w:val="Mentorschap"/>
      </w:pPr>
    </w:p>
    <w:p w14:paraId="10607128" w14:textId="14D53C49" w:rsidR="00AC7A91" w:rsidRDefault="00AC7A91" w:rsidP="00AC7A91">
      <w:pPr>
        <w:pStyle w:val="Mentorschap"/>
      </w:pPr>
      <w:r>
        <w:t>Clienten aantallen op 31-12-2023</w:t>
      </w:r>
    </w:p>
    <w:p w14:paraId="21827A50" w14:textId="0812ECB0" w:rsidR="00576B63" w:rsidRDefault="00576B63" w:rsidP="00576B63">
      <w:pPr>
        <w:pStyle w:val="Mentorschap"/>
      </w:pPr>
      <w:r>
        <w:t xml:space="preserve">Per 31 december 2023 168 mentoren waarvan 159 uitvoerende mentoren. </w:t>
      </w:r>
    </w:p>
    <w:p w14:paraId="259B2588" w14:textId="08D0BD27" w:rsidR="00576B63" w:rsidRDefault="00576B63" w:rsidP="00576B63">
      <w:pPr>
        <w:pStyle w:val="Mentorschap"/>
      </w:pPr>
      <w:r>
        <w:t xml:space="preserve">Per 31 december 2023 193 beschikkingen.                                                                  Er zijn afgelopen jaar een aantal mentorschappen beëindigd. </w:t>
      </w:r>
    </w:p>
    <w:p w14:paraId="4BFB9D69" w14:textId="77777777" w:rsidR="00576B63" w:rsidRDefault="00576B63" w:rsidP="00576B63">
      <w:pPr>
        <w:pStyle w:val="Mentorschap"/>
      </w:pPr>
      <w:r>
        <w:t>Reden of oorzaak hiervan:</w:t>
      </w:r>
    </w:p>
    <w:p w14:paraId="0ED2982B" w14:textId="77777777" w:rsidR="00576B63" w:rsidRDefault="00576B63" w:rsidP="00576B63">
      <w:pPr>
        <w:pStyle w:val="Mentorschap"/>
      </w:pPr>
      <w:r>
        <w:t xml:space="preserve">Er zijn cliënten overleden, mentorschappen zijn overgenomen door familie of de cliënt wilde geen mentor meer en heeft aangegeven het zelf weer te kunnen. Deze verzoeken zijn door de rechter gehonoreerd. </w:t>
      </w:r>
    </w:p>
    <w:p w14:paraId="014BDFF8" w14:textId="77777777" w:rsidR="00AC7A91" w:rsidRDefault="00AC7A91" w:rsidP="00576B63">
      <w:pPr>
        <w:pStyle w:val="Mentorschap"/>
      </w:pPr>
    </w:p>
    <w:tbl>
      <w:tblPr>
        <w:tblW w:w="8784" w:type="dxa"/>
        <w:tblCellMar>
          <w:left w:w="70" w:type="dxa"/>
          <w:right w:w="70" w:type="dxa"/>
        </w:tblCellMar>
        <w:tblLook w:val="04A0" w:firstRow="1" w:lastRow="0" w:firstColumn="1" w:lastColumn="0" w:noHBand="0" w:noVBand="1"/>
      </w:tblPr>
      <w:tblGrid>
        <w:gridCol w:w="976"/>
        <w:gridCol w:w="976"/>
        <w:gridCol w:w="976"/>
        <w:gridCol w:w="976"/>
        <w:gridCol w:w="976"/>
        <w:gridCol w:w="976"/>
        <w:gridCol w:w="976"/>
        <w:gridCol w:w="976"/>
        <w:gridCol w:w="976"/>
      </w:tblGrid>
      <w:tr w:rsidR="00877D1C" w:rsidRPr="00877D1C" w14:paraId="1945B950" w14:textId="77777777" w:rsidTr="00877D1C">
        <w:trPr>
          <w:trHeight w:val="300"/>
        </w:trPr>
        <w:tc>
          <w:tcPr>
            <w:tcW w:w="976" w:type="dxa"/>
            <w:tcBorders>
              <w:top w:val="nil"/>
              <w:left w:val="nil"/>
              <w:bottom w:val="nil"/>
              <w:right w:val="nil"/>
            </w:tcBorders>
            <w:shd w:val="clear" w:color="auto" w:fill="auto"/>
            <w:noWrap/>
            <w:vAlign w:val="bottom"/>
            <w:hideMark/>
          </w:tcPr>
          <w:p w14:paraId="1C11C152" w14:textId="77777777" w:rsidR="00877D1C" w:rsidRPr="00877D1C" w:rsidRDefault="00877D1C" w:rsidP="00877D1C">
            <w:pPr>
              <w:spacing w:line="240" w:lineRule="auto"/>
              <w:rPr>
                <w:rFonts w:ascii="Times New Roman" w:eastAsia="Times New Roman" w:hAnsi="Times New Roman" w:cs="Times New Roman"/>
                <w:color w:val="auto"/>
                <w:sz w:val="24"/>
                <w:szCs w:val="24"/>
                <w:lang w:eastAsia="nl-NL"/>
              </w:rPr>
            </w:pPr>
          </w:p>
        </w:tc>
        <w:tc>
          <w:tcPr>
            <w:tcW w:w="976" w:type="dxa"/>
            <w:tcBorders>
              <w:top w:val="nil"/>
              <w:left w:val="nil"/>
              <w:bottom w:val="nil"/>
              <w:right w:val="nil"/>
            </w:tcBorders>
            <w:shd w:val="clear" w:color="auto" w:fill="auto"/>
            <w:noWrap/>
            <w:vAlign w:val="bottom"/>
            <w:hideMark/>
          </w:tcPr>
          <w:p w14:paraId="703228CC"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F541B4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8A79F0D"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18DA645" w14:textId="1487E7FE" w:rsidR="00877D1C" w:rsidRPr="00877D1C" w:rsidRDefault="00877D1C" w:rsidP="00877D1C">
            <w:pPr>
              <w:spacing w:line="240" w:lineRule="auto"/>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5408" behindDoc="0" locked="0" layoutInCell="1" allowOverlap="1" wp14:anchorId="76B32F6B" wp14:editId="54B86329">
                      <wp:simplePos x="0" y="0"/>
                      <wp:positionH relativeFrom="column">
                        <wp:posOffset>2571750</wp:posOffset>
                      </wp:positionH>
                      <wp:positionV relativeFrom="paragraph">
                        <wp:posOffset>133350</wp:posOffset>
                      </wp:positionV>
                      <wp:extent cx="466725" cy="266700"/>
                      <wp:effectExtent l="0" t="0" r="28575" b="19050"/>
                      <wp:wrapNone/>
                      <wp:docPr id="14" name="Rechthoek: afgeronde hoeken 13">
                        <a:extLst xmlns:a="http://schemas.openxmlformats.org/drawingml/2006/main">
                          <a:ext uri="{FF2B5EF4-FFF2-40B4-BE49-F238E27FC236}">
                            <a16:creationId xmlns:a16="http://schemas.microsoft.com/office/drawing/2014/main" id="{86F9BFC8-D543-426F-ACB7-799BECFD7B9D}"/>
                          </a:ext>
                        </a:extLst>
                      </wp:docPr>
                      <wp:cNvGraphicFramePr/>
                      <a:graphic xmlns:a="http://schemas.openxmlformats.org/drawingml/2006/main">
                        <a:graphicData uri="http://schemas.microsoft.com/office/word/2010/wordprocessingShape">
                          <wps:wsp>
                            <wps:cNvSpPr/>
                            <wps:spPr>
                              <a:xfrm>
                                <a:off x="0" y="0"/>
                                <a:ext cx="447675"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4CC0A9" w14:textId="77777777" w:rsidR="00877D1C" w:rsidRDefault="00877D1C" w:rsidP="00877D1C">
                                  <w:pPr>
                                    <w:rPr>
                                      <w:rFonts w:asciiTheme="minorHAnsi" w:hAnsi="Aptos"/>
                                      <w:color w:val="FFC000"/>
                                      <w:sz w:val="22"/>
                                      <w:szCs w:val="22"/>
                                    </w:rPr>
                                  </w:pPr>
                                  <w:r>
                                    <w:rPr>
                                      <w:rFonts w:asciiTheme="minorHAnsi" w:hAnsi="Aptos"/>
                                      <w:color w:val="FFC000"/>
                                      <w:sz w:val="22"/>
                                      <w:szCs w:val="22"/>
                                    </w:rPr>
                                    <w:t>193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B32F6B" id="Rechthoek: afgeronde hoeken 13" o:spid="_x0000_s1026" style="position:absolute;margin-left:202.5pt;margin-top:10.5pt;width:36.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" fillcolor="#7030a0" strokecolor="#030e13 [484]" strokeweight="1pt">
                      <v:stroke joinstyle="miter"/>
                      <v:textbox>
                        <w:txbxContent>
                          <w:p w14:paraId="4D4CC0A9" w14:textId="77777777" w:rsidR="00877D1C" w:rsidRDefault="00877D1C" w:rsidP="00877D1C">
                            <w:pPr>
                              <w:rPr>
                                <w:rFonts w:asciiTheme="minorHAnsi" w:hAnsi="Aptos"/>
                                <w:color w:val="FFC000"/>
                                <w:sz w:val="22"/>
                                <w:szCs w:val="22"/>
                              </w:rPr>
                            </w:pPr>
                            <w:r>
                              <w:rPr>
                                <w:rFonts w:asciiTheme="minorHAnsi" w:hAnsi="Aptos"/>
                                <w:color w:val="FFC000"/>
                                <w:sz w:val="22"/>
                                <w:szCs w:val="22"/>
                              </w:rPr>
                              <w:t>193</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5648" behindDoc="0" locked="0" layoutInCell="1" allowOverlap="1" wp14:anchorId="532F0D16" wp14:editId="735AB557">
                      <wp:simplePos x="0" y="0"/>
                      <wp:positionH relativeFrom="column">
                        <wp:posOffset>2333625</wp:posOffset>
                      </wp:positionH>
                      <wp:positionV relativeFrom="paragraph">
                        <wp:posOffset>304800</wp:posOffset>
                      </wp:positionV>
                      <wp:extent cx="228600" cy="400050"/>
                      <wp:effectExtent l="38100" t="38100" r="38100" b="38100"/>
                      <wp:wrapNone/>
                      <wp:docPr id="43" name="Inkt 12">
                        <a:extLst xmlns:a="http://schemas.openxmlformats.org/drawingml/2006/main">
                          <a:ext uri="{FF2B5EF4-FFF2-40B4-BE49-F238E27FC236}">
                            <a16:creationId xmlns:a16="http://schemas.microsoft.com/office/drawing/2014/main" id="{F47EC4E0-8E36-4D91-57B4-2CF4CF8870E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231840" cy="39852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3" name="Inkt 42">
                                    <a:extLst>
                                      <a:ext uri="{FF2B5EF4-FFF2-40B4-BE49-F238E27FC236}">
                                        <a16:creationId xmlns:a16="http://schemas.microsoft.com/office/drawing/2014/main" id="{F47EC4E0-8E36-4D91-57B4-2CF4CF8870EC}"/>
                                      </a:ext>
                                    </a:extLst>
                                  </a:cNvPr>
                                  <a:cNvPicPr/>
                                </a:nvPicPr>
                                <a:blipFill>
                                  <a:blip xmlns:r="http://schemas.openxmlformats.org/officeDocument/2006/relationships" r:embed="rId9"/>
                                  <a:stretch>
                                    <a:fillRect/>
                                  </a:stretch>
                                </a:blipFill>
                                <a:spPr>
                                  <a:xfrm>
                                    <a:off x="4765680" y="301680"/>
                                    <a:ext cx="244080" cy="41076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31EF31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2" o:spid="_x0000_s1026" type="#_x0000_t75" style="position:absolute;margin-left:183.25pt;margin-top:23.5pt;width:19.2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">
                      <v:imagedata r:id="rId10"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4384" behindDoc="0" locked="0" layoutInCell="1" allowOverlap="1" wp14:anchorId="4F15F084" wp14:editId="301C416F">
                      <wp:simplePos x="0" y="0"/>
                      <wp:positionH relativeFrom="column">
                        <wp:posOffset>1209675</wp:posOffset>
                      </wp:positionH>
                      <wp:positionV relativeFrom="paragraph">
                        <wp:posOffset>533400</wp:posOffset>
                      </wp:positionV>
                      <wp:extent cx="495300" cy="285750"/>
                      <wp:effectExtent l="0" t="0" r="19050" b="19050"/>
                      <wp:wrapNone/>
                      <wp:docPr id="12" name="Rechthoek: afgeronde hoeken 12">
                        <a:extLst xmlns:a="http://schemas.openxmlformats.org/drawingml/2006/main">
                          <a:ext uri="{FF2B5EF4-FFF2-40B4-BE49-F238E27FC236}">
                            <a16:creationId xmlns:a16="http://schemas.microsoft.com/office/drawing/2014/main" id="{07951218-6C52-4AC8-A639-D67F6D3E7A9C}"/>
                          </a:ext>
                        </a:extLst>
                      </wp:docPr>
                      <wp:cNvGraphicFramePr/>
                      <a:graphic xmlns:a="http://schemas.openxmlformats.org/drawingml/2006/main">
                        <a:graphicData uri="http://schemas.microsoft.com/office/word/2010/wordprocessingShape">
                          <wps:wsp>
                            <wps:cNvSpPr/>
                            <wps:spPr>
                              <a:xfrm>
                                <a:off x="0" y="0"/>
                                <a:ext cx="466725" cy="266700"/>
                              </a:xfrm>
                              <a:prstGeom prst="roundRect">
                                <a:avLst>
                                  <a:gd name="adj" fmla="val 30953"/>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2AB6D7" w14:textId="77777777" w:rsidR="00877D1C" w:rsidRDefault="00877D1C" w:rsidP="00877D1C">
                                  <w:pPr>
                                    <w:rPr>
                                      <w:rFonts w:asciiTheme="minorHAnsi" w:hAnsi="Aptos"/>
                                      <w:color w:val="FFC000"/>
                                      <w:sz w:val="22"/>
                                      <w:szCs w:val="22"/>
                                    </w:rPr>
                                  </w:pPr>
                                  <w:r>
                                    <w:rPr>
                                      <w:rFonts w:asciiTheme="minorHAnsi" w:hAnsi="Aptos"/>
                                      <w:color w:val="FFC000"/>
                                      <w:sz w:val="22"/>
                                      <w:szCs w:val="22"/>
                                    </w:rPr>
                                    <w:t>167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15F084" id="Rechthoek: afgeronde hoeken 12" o:spid="_x0000_s1027" style="position:absolute;margin-left:95.25pt;margin-top:42pt;width:3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" fillcolor="#7030a0" strokecolor="#030e13 [484]" strokeweight="1pt">
                      <v:stroke joinstyle="miter"/>
                      <v:textbox>
                        <w:txbxContent>
                          <w:p w14:paraId="4B2AB6D7" w14:textId="77777777" w:rsidR="00877D1C" w:rsidRDefault="00877D1C" w:rsidP="00877D1C">
                            <w:pPr>
                              <w:rPr>
                                <w:rFonts w:asciiTheme="minorHAnsi" w:hAnsi="Aptos"/>
                                <w:color w:val="FFC000"/>
                                <w:sz w:val="22"/>
                                <w:szCs w:val="22"/>
                              </w:rPr>
                            </w:pPr>
                            <w:r>
                              <w:rPr>
                                <w:rFonts w:asciiTheme="minorHAnsi" w:hAnsi="Aptos"/>
                                <w:color w:val="FFC000"/>
                                <w:sz w:val="22"/>
                                <w:szCs w:val="22"/>
                              </w:rPr>
                              <w:t>167</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4624" behindDoc="0" locked="0" layoutInCell="1" allowOverlap="1" wp14:anchorId="17B8C488" wp14:editId="119D5293">
                      <wp:simplePos x="0" y="0"/>
                      <wp:positionH relativeFrom="column">
                        <wp:posOffset>1695450</wp:posOffset>
                      </wp:positionH>
                      <wp:positionV relativeFrom="paragraph">
                        <wp:posOffset>685800</wp:posOffset>
                      </wp:positionV>
                      <wp:extent cx="114300" cy="57150"/>
                      <wp:effectExtent l="38100" t="38100" r="38100" b="57150"/>
                      <wp:wrapNone/>
                      <wp:docPr id="42" name="Inkt 11">
                        <a:extLst xmlns:a="http://schemas.openxmlformats.org/drawingml/2006/main">
                          <a:ext uri="{FF2B5EF4-FFF2-40B4-BE49-F238E27FC236}">
                            <a16:creationId xmlns:a16="http://schemas.microsoft.com/office/drawing/2014/main" id="{AEEC020B-48EC-734A-F602-4E2D0550988E}"/>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118440" cy="6264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2" name="Inkt 41">
                                    <a:extLst>
                                      <a:ext uri="{FF2B5EF4-FFF2-40B4-BE49-F238E27FC236}">
                                        <a16:creationId xmlns:a16="http://schemas.microsoft.com/office/drawing/2014/main" id="{AEEC020B-48EC-734A-F602-4E2D0550988E}"/>
                                      </a:ext>
                                    </a:extLst>
                                  </a:cNvPr>
                                  <a:cNvPicPr/>
                                </a:nvPicPr>
                                <a:blipFill>
                                  <a:blip xmlns:r="http://schemas.openxmlformats.org/officeDocument/2006/relationships" r:embed="rId12"/>
                                  <a:stretch>
                                    <a:fillRect/>
                                  </a:stretch>
                                </a:blipFill>
                                <a:spPr>
                                  <a:xfrm>
                                    <a:off x="4127400" y="678600"/>
                                    <a:ext cx="130680" cy="748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6B8F1ECB" id="Inkt 11" o:spid="_x0000_s1026" type="#_x0000_t75" style="position:absolute;margin-left:133pt;margin-top:53.5pt;width:10.3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">
                      <v:imagedata r:id="rId13"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3360" behindDoc="0" locked="0" layoutInCell="1" allowOverlap="1" wp14:anchorId="2658614F" wp14:editId="1E68134F">
                      <wp:simplePos x="0" y="0"/>
                      <wp:positionH relativeFrom="column">
                        <wp:posOffset>600075</wp:posOffset>
                      </wp:positionH>
                      <wp:positionV relativeFrom="paragraph">
                        <wp:posOffset>723900</wp:posOffset>
                      </wp:positionV>
                      <wp:extent cx="523875" cy="247650"/>
                      <wp:effectExtent l="0" t="0" r="28575" b="19050"/>
                      <wp:wrapNone/>
                      <wp:docPr id="11" name="Rechthoek: afgeronde hoeken 11">
                        <a:extLst xmlns:a="http://schemas.openxmlformats.org/drawingml/2006/main">
                          <a:ext uri="{FF2B5EF4-FFF2-40B4-BE49-F238E27FC236}">
                            <a16:creationId xmlns:a16="http://schemas.microsoft.com/office/drawing/2014/main" id="{E46281FE-CAFC-42B6-90DC-95E1CCE43E32}"/>
                          </a:ext>
                        </a:extLst>
                      </wp:docPr>
                      <wp:cNvGraphicFramePr/>
                      <a:graphic xmlns:a="http://schemas.openxmlformats.org/drawingml/2006/main">
                        <a:graphicData uri="http://schemas.microsoft.com/office/word/2010/wordprocessingShape">
                          <wps:wsp>
                            <wps:cNvSpPr/>
                            <wps:spPr>
                              <a:xfrm>
                                <a:off x="0" y="0"/>
                                <a:ext cx="504825"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E6B5AC" w14:textId="77777777" w:rsidR="00877D1C" w:rsidRDefault="00877D1C" w:rsidP="00877D1C">
                                  <w:pPr>
                                    <w:rPr>
                                      <w:rFonts w:asciiTheme="minorHAnsi" w:hAnsi="Aptos"/>
                                      <w:color w:val="FFC000"/>
                                      <w:sz w:val="22"/>
                                      <w:szCs w:val="22"/>
                                    </w:rPr>
                                  </w:pPr>
                                  <w:r>
                                    <w:rPr>
                                      <w:rFonts w:asciiTheme="minorHAnsi" w:hAnsi="Aptos"/>
                                      <w:color w:val="FFC000"/>
                                      <w:sz w:val="22"/>
                                      <w:szCs w:val="22"/>
                                    </w:rPr>
                                    <w:t>148</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58614F" id="Rechthoek: afgeronde hoeken 11" o:spid="_x0000_s1028" style="position:absolute;margin-left:47.25pt;margin-top:57pt;width:41.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" fillcolor="#7030a0" strokecolor="#030e13 [484]" strokeweight="1pt">
                      <v:stroke joinstyle="miter"/>
                      <v:textbox>
                        <w:txbxContent>
                          <w:p w14:paraId="69E6B5AC" w14:textId="77777777" w:rsidR="00877D1C" w:rsidRDefault="00877D1C" w:rsidP="00877D1C">
                            <w:pPr>
                              <w:rPr>
                                <w:rFonts w:asciiTheme="minorHAnsi" w:hAnsi="Aptos"/>
                                <w:color w:val="FFC000"/>
                                <w:sz w:val="22"/>
                                <w:szCs w:val="22"/>
                              </w:rPr>
                            </w:pPr>
                            <w:r>
                              <w:rPr>
                                <w:rFonts w:asciiTheme="minorHAnsi" w:hAnsi="Aptos"/>
                                <w:color w:val="FFC000"/>
                                <w:sz w:val="22"/>
                                <w:szCs w:val="22"/>
                              </w:rPr>
                              <w:t>148</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3600" behindDoc="0" locked="0" layoutInCell="1" allowOverlap="1" wp14:anchorId="2799ED9D" wp14:editId="3C00A3FA">
                      <wp:simplePos x="0" y="0"/>
                      <wp:positionH relativeFrom="column">
                        <wp:posOffset>1123950</wp:posOffset>
                      </wp:positionH>
                      <wp:positionV relativeFrom="paragraph">
                        <wp:posOffset>704850</wp:posOffset>
                      </wp:positionV>
                      <wp:extent cx="76200" cy="142875"/>
                      <wp:effectExtent l="38100" t="38100" r="38100" b="47625"/>
                      <wp:wrapNone/>
                      <wp:docPr id="41" name="Inkt 10">
                        <a:extLst xmlns:a="http://schemas.openxmlformats.org/drawingml/2006/main">
                          <a:ext uri="{FF2B5EF4-FFF2-40B4-BE49-F238E27FC236}">
                            <a16:creationId xmlns:a16="http://schemas.microsoft.com/office/drawing/2014/main" id="{6C016608-8DCF-D14A-7354-B0BA1792CBD7}"/>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71640" cy="14688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1" name="Inkt 40">
                                    <a:extLst>
                                      <a:ext uri="{FF2B5EF4-FFF2-40B4-BE49-F238E27FC236}">
                                        <a16:creationId xmlns:a16="http://schemas.microsoft.com/office/drawing/2014/main" id="{6C016608-8DCF-D14A-7354-B0BA1792CBD7}"/>
                                      </a:ext>
                                    </a:extLst>
                                  </a:cNvPr>
                                  <a:cNvPicPr/>
                                </a:nvPicPr>
                                <a:blipFill>
                                  <a:blip xmlns:r="http://schemas.openxmlformats.org/officeDocument/2006/relationships" r:embed="rId15"/>
                                  <a:stretch>
                                    <a:fillRect/>
                                  </a:stretch>
                                </a:blipFill>
                                <a:spPr>
                                  <a:xfrm>
                                    <a:off x="3556080" y="694800"/>
                                    <a:ext cx="83880" cy="1591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0BE2E22E" id="Inkt 10" o:spid="_x0000_s1026" type="#_x0000_t75" style="position:absolute;margin-left:88pt;margin-top:55pt;width:6.6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">
                      <v:imagedata r:id="rId16"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7456" behindDoc="0" locked="0" layoutInCell="1" allowOverlap="1" wp14:anchorId="573D78AD" wp14:editId="38D47959">
                      <wp:simplePos x="0" y="0"/>
                      <wp:positionH relativeFrom="column">
                        <wp:posOffset>1819275</wp:posOffset>
                      </wp:positionH>
                      <wp:positionV relativeFrom="paragraph">
                        <wp:posOffset>571500</wp:posOffset>
                      </wp:positionV>
                      <wp:extent cx="495300" cy="285750"/>
                      <wp:effectExtent l="0" t="0" r="19050" b="19050"/>
                      <wp:wrapNone/>
                      <wp:docPr id="35" name="Rechthoek: afgeronde hoeken 9">
                        <a:extLst xmlns:a="http://schemas.openxmlformats.org/drawingml/2006/main">
                          <a:ext uri="{FF2B5EF4-FFF2-40B4-BE49-F238E27FC236}">
                            <a16:creationId xmlns:a16="http://schemas.microsoft.com/office/drawing/2014/main" id="{0A147D33-2883-4208-9CB1-B215C3BB804D}"/>
                          </a:ext>
                        </a:extLst>
                      </wp:docPr>
                      <wp:cNvGraphicFramePr/>
                      <a:graphic xmlns:a="http://schemas.openxmlformats.org/drawingml/2006/main">
                        <a:graphicData uri="http://schemas.microsoft.com/office/word/2010/wordprocessingShape">
                          <wps:wsp>
                            <wps:cNvSpPr/>
                            <wps:spPr>
                              <a:xfrm>
                                <a:off x="0" y="0"/>
                                <a:ext cx="476250" cy="266700"/>
                              </a:xfrm>
                              <a:prstGeom prst="roundRect">
                                <a:avLst/>
                              </a:prstGeom>
                              <a:solidFill>
                                <a:srgbClr val="7030A0"/>
                              </a:solidFill>
                              <a:ln w="19050" cap="flat" cmpd="sng" algn="ctr">
                                <a:solidFill>
                                  <a:srgbClr val="156082">
                                    <a:shade val="15000"/>
                                  </a:srgbClr>
                                </a:solidFill>
                                <a:prstDash val="solid"/>
                                <a:miter lim="800000"/>
                              </a:ln>
                              <a:effectLst/>
                            </wps:spPr>
                            <wps:txbx>
                              <w:txbxContent>
                                <w:p w14:paraId="4F21909C" w14:textId="77777777" w:rsidR="00877D1C" w:rsidRDefault="00877D1C" w:rsidP="00877D1C">
                                  <w:pPr>
                                    <w:textAlignment w:val="baseline"/>
                                    <w:rPr>
                                      <w:rFonts w:ascii="Aptos Narrow" w:hAnsi="Aptos Narrow"/>
                                      <w:color w:val="FFC000"/>
                                      <w:sz w:val="22"/>
                                      <w:szCs w:val="22"/>
                                    </w:rPr>
                                  </w:pPr>
                                  <w:r>
                                    <w:rPr>
                                      <w:rFonts w:ascii="Aptos Narrow" w:hAnsi="Aptos Narrow"/>
                                      <w:color w:val="FFC000"/>
                                      <w:sz w:val="22"/>
                                      <w:szCs w:val="22"/>
                                    </w:rPr>
                                    <w:t>165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3D78AD" id="Rechthoek: afgeronde hoeken 9" o:spid="_x0000_s1029" style="position:absolute;margin-left:143.25pt;margin-top:45pt;width:3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" fillcolor="#7030a0" strokecolor="#042433" strokeweight="1.5pt">
                      <v:stroke joinstyle="miter"/>
                      <v:textbox>
                        <w:txbxContent>
                          <w:p w14:paraId="4F21909C" w14:textId="77777777" w:rsidR="00877D1C" w:rsidRDefault="00877D1C" w:rsidP="00877D1C">
                            <w:pPr>
                              <w:textAlignment w:val="baseline"/>
                              <w:rPr>
                                <w:rFonts w:ascii="Aptos Narrow" w:hAnsi="Aptos Narrow"/>
                                <w:color w:val="FFC000"/>
                                <w:sz w:val="22"/>
                                <w:szCs w:val="22"/>
                              </w:rPr>
                            </w:pPr>
                            <w:r>
                              <w:rPr>
                                <w:rFonts w:ascii="Aptos Narrow" w:hAnsi="Aptos Narrow"/>
                                <w:color w:val="FFC000"/>
                                <w:sz w:val="22"/>
                                <w:szCs w:val="22"/>
                              </w:rPr>
                              <w:t>165</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2336" behindDoc="0" locked="0" layoutInCell="1" allowOverlap="1" wp14:anchorId="6C4B5A1D" wp14:editId="2F20C9C2">
                      <wp:simplePos x="0" y="0"/>
                      <wp:positionH relativeFrom="column">
                        <wp:posOffset>9525</wp:posOffset>
                      </wp:positionH>
                      <wp:positionV relativeFrom="paragraph">
                        <wp:posOffset>771525</wp:posOffset>
                      </wp:positionV>
                      <wp:extent cx="457200" cy="257175"/>
                      <wp:effectExtent l="0" t="0" r="19050" b="28575"/>
                      <wp:wrapNone/>
                      <wp:docPr id="9" name="Rechthoek: afgeronde hoeken 9">
                        <a:extLst xmlns:a="http://schemas.openxmlformats.org/drawingml/2006/main">
                          <a:ext uri="{FF2B5EF4-FFF2-40B4-BE49-F238E27FC236}">
                            <a16:creationId xmlns:a16="http://schemas.microsoft.com/office/drawing/2014/main" id="{36F60700-29DC-4DF5-AC2E-C3F0A65B34FE}"/>
                          </a:ext>
                        </a:extLst>
                      </wp:docPr>
                      <wp:cNvGraphicFramePr/>
                      <a:graphic xmlns:a="http://schemas.openxmlformats.org/drawingml/2006/main">
                        <a:graphicData uri="http://schemas.microsoft.com/office/word/2010/wordprocessingShape">
                          <wps:wsp>
                            <wps:cNvSpPr/>
                            <wps:spPr>
                              <a:xfrm>
                                <a:off x="0" y="0"/>
                                <a:ext cx="438150"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F9E926" w14:textId="77777777" w:rsidR="00877D1C" w:rsidRDefault="00877D1C" w:rsidP="00877D1C">
                                  <w:pPr>
                                    <w:rPr>
                                      <w:rFonts w:asciiTheme="minorHAnsi" w:hAnsi="Aptos"/>
                                      <w:color w:val="FFC000"/>
                                      <w:sz w:val="22"/>
                                      <w:szCs w:val="22"/>
                                    </w:rPr>
                                  </w:pPr>
                                  <w:r>
                                    <w:rPr>
                                      <w:rFonts w:asciiTheme="minorHAnsi" w:hAnsi="Aptos"/>
                                      <w:color w:val="FFC000"/>
                                      <w:sz w:val="22"/>
                                      <w:szCs w:val="22"/>
                                    </w:rPr>
                                    <w:t>142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C4B5A1D" id="_x0000_s1030" style="position:absolute;margin-left:.75pt;margin-top:60.75pt;width:36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" fillcolor="#7030a0" strokecolor="#030e13 [484]" strokeweight="1pt">
                      <v:stroke joinstyle="miter"/>
                      <v:textbox>
                        <w:txbxContent>
                          <w:p w14:paraId="66F9E926" w14:textId="77777777" w:rsidR="00877D1C" w:rsidRDefault="00877D1C" w:rsidP="00877D1C">
                            <w:pPr>
                              <w:rPr>
                                <w:rFonts w:asciiTheme="minorHAnsi" w:hAnsi="Aptos"/>
                                <w:color w:val="FFC000"/>
                                <w:sz w:val="22"/>
                                <w:szCs w:val="22"/>
                              </w:rPr>
                            </w:pPr>
                            <w:r>
                              <w:rPr>
                                <w:rFonts w:asciiTheme="minorHAnsi" w:hAnsi="Aptos"/>
                                <w:color w:val="FFC000"/>
                                <w:sz w:val="22"/>
                                <w:szCs w:val="22"/>
                              </w:rPr>
                              <w:t>142</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2576" behindDoc="0" locked="0" layoutInCell="1" allowOverlap="1" wp14:anchorId="21CCFF80" wp14:editId="4D15C355">
                      <wp:simplePos x="0" y="0"/>
                      <wp:positionH relativeFrom="column">
                        <wp:posOffset>466725</wp:posOffset>
                      </wp:positionH>
                      <wp:positionV relativeFrom="paragraph">
                        <wp:posOffset>828675</wp:posOffset>
                      </wp:positionV>
                      <wp:extent cx="104775" cy="38100"/>
                      <wp:effectExtent l="38100" t="38100" r="47625" b="38100"/>
                      <wp:wrapNone/>
                      <wp:docPr id="40" name="Inkt 8">
                        <a:extLst xmlns:a="http://schemas.openxmlformats.org/drawingml/2006/main">
                          <a:ext uri="{FF2B5EF4-FFF2-40B4-BE49-F238E27FC236}">
                            <a16:creationId xmlns:a16="http://schemas.microsoft.com/office/drawing/2014/main" id="{BF59D133-9BB3-471D-BAA9-ABF92D1AA8B5}"/>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104400" cy="381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0" name="Inkt 39">
                                    <a:extLst>
                                      <a:ext uri="{FF2B5EF4-FFF2-40B4-BE49-F238E27FC236}">
                                        <a16:creationId xmlns:a16="http://schemas.microsoft.com/office/drawing/2014/main" id="{BF59D133-9BB3-471D-BAA9-ABF92D1AA8B5}"/>
                                      </a:ext>
                                    </a:extLst>
                                  </a:cNvPr>
                                  <a:cNvPicPr/>
                                </a:nvPicPr>
                                <a:blipFill>
                                  <a:blip xmlns:r="http://schemas.openxmlformats.org/officeDocument/2006/relationships" r:embed="rId18"/>
                                  <a:stretch>
                                    <a:fillRect/>
                                  </a:stretch>
                                </a:blipFill>
                                <a:spPr>
                                  <a:xfrm>
                                    <a:off x="2898720" y="822600"/>
                                    <a:ext cx="116640" cy="504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627EC599" id="Inkt 8" o:spid="_x0000_s1026" type="#_x0000_t75" style="position:absolute;margin-left:36.25pt;margin-top:64.75pt;width:9.2pt;height: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">
                      <v:imagedata r:id="rId19" o:title=""/>
                    </v:shape>
                  </w:pict>
                </mc:Fallback>
              </mc:AlternateContent>
            </w:r>
          </w:p>
          <w:p w14:paraId="711C825A" w14:textId="77777777" w:rsidR="00877D1C" w:rsidRPr="00877D1C" w:rsidRDefault="00877D1C" w:rsidP="00877D1C">
            <w:pPr>
              <w:spacing w:line="240" w:lineRule="auto"/>
              <w:rPr>
                <w:rFonts w:ascii="Aptos Narrow" w:eastAsia="Times New Roman" w:hAnsi="Aptos Narrow" w:cs="Times New Roman"/>
                <w:color w:val="000000"/>
                <w:sz w:val="22"/>
                <w:szCs w:val="22"/>
                <w:lang w:eastAsia="nl-NL"/>
              </w:rPr>
            </w:pPr>
          </w:p>
        </w:tc>
        <w:tc>
          <w:tcPr>
            <w:tcW w:w="976" w:type="dxa"/>
            <w:tcBorders>
              <w:top w:val="nil"/>
              <w:left w:val="nil"/>
              <w:bottom w:val="nil"/>
              <w:right w:val="nil"/>
            </w:tcBorders>
            <w:shd w:val="clear" w:color="auto" w:fill="auto"/>
            <w:noWrap/>
            <w:vAlign w:val="bottom"/>
            <w:hideMark/>
          </w:tcPr>
          <w:p w14:paraId="6DC1983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36F9634D"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8635B6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36B6AE33"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3FA5F21B" w14:textId="77777777" w:rsidTr="00877D1C">
        <w:trPr>
          <w:trHeight w:val="300"/>
        </w:trPr>
        <w:tc>
          <w:tcPr>
            <w:tcW w:w="976" w:type="dxa"/>
            <w:tcBorders>
              <w:top w:val="nil"/>
              <w:left w:val="nil"/>
              <w:bottom w:val="nil"/>
              <w:right w:val="nil"/>
            </w:tcBorders>
            <w:shd w:val="clear" w:color="auto" w:fill="auto"/>
            <w:noWrap/>
            <w:vAlign w:val="bottom"/>
            <w:hideMark/>
          </w:tcPr>
          <w:p w14:paraId="22E3034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A01DD76"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3499DED2"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E05E7F2"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39FF79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AEA6366"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CF43073"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EF370F1"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C4073C4"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1ED34DC7" w14:textId="77777777" w:rsidTr="00877D1C">
        <w:trPr>
          <w:trHeight w:val="300"/>
        </w:trPr>
        <w:tc>
          <w:tcPr>
            <w:tcW w:w="976" w:type="dxa"/>
            <w:tcBorders>
              <w:top w:val="nil"/>
              <w:left w:val="nil"/>
              <w:bottom w:val="nil"/>
              <w:right w:val="nil"/>
            </w:tcBorders>
            <w:shd w:val="clear" w:color="auto" w:fill="auto"/>
            <w:noWrap/>
            <w:vAlign w:val="bottom"/>
            <w:hideMark/>
          </w:tcPr>
          <w:p w14:paraId="5C45CFB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D3EC4D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C128E1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EE24A33"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A45366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C45103D"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08CF9E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3B5C1BF6"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7A98EAC"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7CF9EEF4" w14:textId="77777777" w:rsidTr="00877D1C">
        <w:trPr>
          <w:trHeight w:val="300"/>
        </w:trPr>
        <w:tc>
          <w:tcPr>
            <w:tcW w:w="976" w:type="dxa"/>
            <w:tcBorders>
              <w:top w:val="nil"/>
              <w:left w:val="nil"/>
              <w:bottom w:val="nil"/>
              <w:right w:val="nil"/>
            </w:tcBorders>
            <w:shd w:val="clear" w:color="auto" w:fill="auto"/>
            <w:noWrap/>
            <w:vAlign w:val="bottom"/>
            <w:hideMark/>
          </w:tcPr>
          <w:p w14:paraId="2B5B975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3C9F2D1"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57532B0"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C26600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73EE16F"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25B209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CFDFC5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6C6C4B6"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27566E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3F8D9E3B" w14:textId="77777777" w:rsidTr="00877D1C">
        <w:trPr>
          <w:trHeight w:val="300"/>
        </w:trPr>
        <w:tc>
          <w:tcPr>
            <w:tcW w:w="976" w:type="dxa"/>
            <w:tcBorders>
              <w:top w:val="nil"/>
              <w:left w:val="nil"/>
              <w:bottom w:val="nil"/>
              <w:right w:val="nil"/>
            </w:tcBorders>
            <w:shd w:val="clear" w:color="auto" w:fill="auto"/>
            <w:noWrap/>
            <w:vAlign w:val="bottom"/>
            <w:hideMark/>
          </w:tcPr>
          <w:p w14:paraId="1B50FF94" w14:textId="685F5B74" w:rsidR="00877D1C" w:rsidRPr="00877D1C" w:rsidRDefault="00877D1C" w:rsidP="00877D1C">
            <w:pPr>
              <w:spacing w:line="240" w:lineRule="auto"/>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1312" behindDoc="0" locked="0" layoutInCell="1" allowOverlap="1" wp14:anchorId="507299CE" wp14:editId="6685DF1B">
                      <wp:simplePos x="0" y="0"/>
                      <wp:positionH relativeFrom="column">
                        <wp:posOffset>1866900</wp:posOffset>
                      </wp:positionH>
                      <wp:positionV relativeFrom="paragraph">
                        <wp:posOffset>180975</wp:posOffset>
                      </wp:positionV>
                      <wp:extent cx="447675" cy="247650"/>
                      <wp:effectExtent l="0" t="0" r="28575" b="19050"/>
                      <wp:wrapNone/>
                      <wp:docPr id="8" name="Rechthoek: afgeronde hoeken 8">
                        <a:extLst xmlns:a="http://schemas.openxmlformats.org/drawingml/2006/main">
                          <a:ext uri="{FF2B5EF4-FFF2-40B4-BE49-F238E27FC236}">
                            <a16:creationId xmlns:a16="http://schemas.microsoft.com/office/drawing/2014/main" id="{94408D4E-A1EF-417B-92A8-E0A3201602D6}"/>
                          </a:ext>
                        </a:extLst>
                      </wp:docPr>
                      <wp:cNvGraphicFramePr/>
                      <a:graphic xmlns:a="http://schemas.openxmlformats.org/drawingml/2006/main">
                        <a:graphicData uri="http://schemas.microsoft.com/office/word/2010/wordprocessingShape">
                          <wps:wsp>
                            <wps:cNvSpPr/>
                            <wps:spPr>
                              <a:xfrm>
                                <a:off x="0" y="0"/>
                                <a:ext cx="428625"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66BCA3" w14:textId="77777777" w:rsidR="00877D1C" w:rsidRDefault="00877D1C" w:rsidP="00877D1C">
                                  <w:pPr>
                                    <w:rPr>
                                      <w:rFonts w:asciiTheme="minorHAnsi" w:hAnsi="Aptos"/>
                                      <w:color w:val="FFC000"/>
                                      <w:sz w:val="22"/>
                                      <w:szCs w:val="22"/>
                                    </w:rPr>
                                  </w:pPr>
                                  <w:r>
                                    <w:rPr>
                                      <w:rFonts w:asciiTheme="minorHAnsi" w:hAnsi="Aptos"/>
                                      <w:color w:val="FFC000"/>
                                      <w:sz w:val="22"/>
                                      <w:szCs w:val="22"/>
                                    </w:rPr>
                                    <w:t>137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7299CE" id="Rechthoek: afgeronde hoeken 8" o:spid="_x0000_s1031" style="position:absolute;margin-left:147pt;margin-top:14.25pt;width:35.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" fillcolor="#7030a0" strokecolor="#030e13 [484]" strokeweight="1pt">
                      <v:stroke joinstyle="miter"/>
                      <v:textbox>
                        <w:txbxContent>
                          <w:p w14:paraId="0866BCA3" w14:textId="77777777" w:rsidR="00877D1C" w:rsidRDefault="00877D1C" w:rsidP="00877D1C">
                            <w:pPr>
                              <w:rPr>
                                <w:rFonts w:asciiTheme="minorHAnsi" w:hAnsi="Aptos"/>
                                <w:color w:val="FFC000"/>
                                <w:sz w:val="22"/>
                                <w:szCs w:val="22"/>
                              </w:rPr>
                            </w:pPr>
                            <w:r>
                              <w:rPr>
                                <w:rFonts w:asciiTheme="minorHAnsi" w:hAnsi="Aptos"/>
                                <w:color w:val="FFC000"/>
                                <w:sz w:val="22"/>
                                <w:szCs w:val="22"/>
                              </w:rPr>
                              <w:t>137</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1552" behindDoc="0" locked="0" layoutInCell="1" allowOverlap="1" wp14:anchorId="5783588A" wp14:editId="1577E434">
                      <wp:simplePos x="0" y="0"/>
                      <wp:positionH relativeFrom="column">
                        <wp:posOffset>2324100</wp:posOffset>
                      </wp:positionH>
                      <wp:positionV relativeFrom="paragraph">
                        <wp:posOffset>152400</wp:posOffset>
                      </wp:positionV>
                      <wp:extent cx="95250" cy="123825"/>
                      <wp:effectExtent l="38100" t="38100" r="38100" b="47625"/>
                      <wp:wrapNone/>
                      <wp:docPr id="39" name="Inkt 7">
                        <a:extLst xmlns:a="http://schemas.openxmlformats.org/drawingml/2006/main">
                          <a:ext uri="{FF2B5EF4-FFF2-40B4-BE49-F238E27FC236}">
                            <a16:creationId xmlns:a16="http://schemas.microsoft.com/office/drawing/2014/main" id="{E94A35C5-E840-600D-18CE-2FEDCFA97F95}"/>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0">
                                <w14:nvContentPartPr>
                                  <w14:cNvContentPartPr/>
                                </w14:nvContentPartPr>
                                <w14:xfrm>
                                  <a:off x="0" y="0"/>
                                  <a:ext cx="97560" cy="12132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9" name="Inkt 38">
                                    <a:extLst>
                                      <a:ext uri="{FF2B5EF4-FFF2-40B4-BE49-F238E27FC236}">
                                        <a16:creationId xmlns:a16="http://schemas.microsoft.com/office/drawing/2014/main" id="{E94A35C5-E840-600D-18CE-2FEDCFA97F95}"/>
                                      </a:ext>
                                    </a:extLst>
                                  </a:cNvPr>
                                  <a:cNvPicPr/>
                                </a:nvPicPr>
                                <a:blipFill>
                                  <a:blip xmlns:r="http://schemas.openxmlformats.org/officeDocument/2006/relationships" r:embed="rId21"/>
                                  <a:stretch>
                                    <a:fillRect/>
                                  </a:stretch>
                                </a:blipFill>
                                <a:spPr>
                                  <a:xfrm>
                                    <a:off x="2317680" y="910800"/>
                                    <a:ext cx="109800" cy="13356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54E14E42" id="Inkt 7" o:spid="_x0000_s1026" type="#_x0000_t75" style="position:absolute;margin-left:182.5pt;margin-top:11.5pt;width:8.6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">
                      <v:imagedata r:id="rId22"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70528" behindDoc="0" locked="0" layoutInCell="1" allowOverlap="1" wp14:anchorId="64E884C4" wp14:editId="1BED5F7C">
                      <wp:simplePos x="0" y="0"/>
                      <wp:positionH relativeFrom="column">
                        <wp:posOffset>1695450</wp:posOffset>
                      </wp:positionH>
                      <wp:positionV relativeFrom="paragraph">
                        <wp:posOffset>323850</wp:posOffset>
                      </wp:positionV>
                      <wp:extent cx="142875" cy="133350"/>
                      <wp:effectExtent l="38100" t="38100" r="47625" b="38100"/>
                      <wp:wrapNone/>
                      <wp:docPr id="38" name="Inkt 6">
                        <a:extLst xmlns:a="http://schemas.openxmlformats.org/drawingml/2006/main">
                          <a:ext uri="{FF2B5EF4-FFF2-40B4-BE49-F238E27FC236}">
                            <a16:creationId xmlns:a16="http://schemas.microsoft.com/office/drawing/2014/main" id="{4CA71330-C72F-F4E1-8DE4-63BF56E6AEA3}"/>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3">
                                <w14:nvContentPartPr>
                                  <w14:cNvContentPartPr/>
                                </w14:nvContentPartPr>
                                <w14:xfrm>
                                  <a:off x="0" y="0"/>
                                  <a:ext cx="143280" cy="13284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8" name="Inkt 37">
                                    <a:extLst>
                                      <a:ext uri="{FF2B5EF4-FFF2-40B4-BE49-F238E27FC236}">
                                        <a16:creationId xmlns:a16="http://schemas.microsoft.com/office/drawing/2014/main" id="{4CA71330-C72F-F4E1-8DE4-63BF56E6AEA3}"/>
                                      </a:ext>
                                    </a:extLst>
                                  </a:cNvPr>
                                  <a:cNvPicPr/>
                                </a:nvPicPr>
                                <a:blipFill>
                                  <a:blip xmlns:r="http://schemas.openxmlformats.org/officeDocument/2006/relationships" r:embed="rId24"/>
                                  <a:stretch>
                                    <a:fillRect/>
                                  </a:stretch>
                                </a:blipFill>
                                <a:spPr>
                                  <a:xfrm>
                                    <a:off x="1689120" y="1080720"/>
                                    <a:ext cx="155520" cy="145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4037EF13" id="Inkt 6" o:spid="_x0000_s1026" type="#_x0000_t75" style="position:absolute;margin-left:133pt;margin-top:25pt;width:12.2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">
                      <v:imagedata r:id="rId25"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69504" behindDoc="0" locked="0" layoutInCell="1" allowOverlap="1" wp14:anchorId="473A3CDA" wp14:editId="78923083">
                      <wp:simplePos x="0" y="0"/>
                      <wp:positionH relativeFrom="column">
                        <wp:posOffset>1066800</wp:posOffset>
                      </wp:positionH>
                      <wp:positionV relativeFrom="paragraph">
                        <wp:posOffset>533400</wp:posOffset>
                      </wp:positionV>
                      <wp:extent cx="133350" cy="114300"/>
                      <wp:effectExtent l="38100" t="38100" r="38100" b="38100"/>
                      <wp:wrapNone/>
                      <wp:docPr id="37" name="Inkt 5">
                        <a:extLst xmlns:a="http://schemas.openxmlformats.org/drawingml/2006/main">
                          <a:ext uri="{FF2B5EF4-FFF2-40B4-BE49-F238E27FC236}">
                            <a16:creationId xmlns:a16="http://schemas.microsoft.com/office/drawing/2014/main" id="{0D7D36ED-93DE-9EEC-5A48-5E29FBA34852}"/>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6">
                                <w14:nvContentPartPr>
                                  <w14:cNvContentPartPr/>
                                </w14:nvContentPartPr>
                                <w14:xfrm>
                                  <a:off x="0" y="0"/>
                                  <a:ext cx="132480" cy="11124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7" name="Inkt 36">
                                    <a:extLst>
                                      <a:ext uri="{FF2B5EF4-FFF2-40B4-BE49-F238E27FC236}">
                                        <a16:creationId xmlns:a16="http://schemas.microsoft.com/office/drawing/2014/main" id="{0D7D36ED-93DE-9EEC-5A48-5E29FBA34852}"/>
                                      </a:ext>
                                    </a:extLst>
                                  </a:cNvPr>
                                  <a:cNvPicPr/>
                                </a:nvPicPr>
                                <a:blipFill>
                                  <a:blip xmlns:r="http://schemas.openxmlformats.org/officeDocument/2006/relationships" r:embed="rId27"/>
                                  <a:stretch>
                                    <a:fillRect/>
                                  </a:stretch>
                                </a:blipFill>
                                <a:spPr>
                                  <a:xfrm>
                                    <a:off x="1060560" y="1292400"/>
                                    <a:ext cx="144720" cy="1234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0300FD53" id="Inkt 5" o:spid="_x0000_s1026" type="#_x0000_t75" style="position:absolute;margin-left:83.5pt;margin-top:41.5pt;width:11.4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">
                      <v:imagedata r:id="rId28" o:title=""/>
                    </v:shape>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6432" behindDoc="0" locked="0" layoutInCell="1" allowOverlap="1" wp14:anchorId="203D5562" wp14:editId="31AEC0A0">
                      <wp:simplePos x="0" y="0"/>
                      <wp:positionH relativeFrom="column">
                        <wp:posOffset>647700</wp:posOffset>
                      </wp:positionH>
                      <wp:positionV relativeFrom="paragraph">
                        <wp:posOffset>552450</wp:posOffset>
                      </wp:positionV>
                      <wp:extent cx="400050" cy="257175"/>
                      <wp:effectExtent l="0" t="0" r="19050" b="28575"/>
                      <wp:wrapNone/>
                      <wp:docPr id="16" name="Rechthoek: afgeronde hoeken 4">
                        <a:extLst xmlns:a="http://schemas.openxmlformats.org/drawingml/2006/main">
                          <a:ext uri="{FF2B5EF4-FFF2-40B4-BE49-F238E27FC236}">
                            <a16:creationId xmlns:a16="http://schemas.microsoft.com/office/drawing/2014/main" id="{4C4D7815-0797-4D94-848C-F1226D74089B}"/>
                          </a:ext>
                        </a:extLst>
                      </wp:docPr>
                      <wp:cNvGraphicFramePr/>
                      <a:graphic xmlns:a="http://schemas.openxmlformats.org/drawingml/2006/main">
                        <a:graphicData uri="http://schemas.microsoft.com/office/word/2010/wordprocessingShape">
                          <wps:wsp>
                            <wps:cNvSpPr/>
                            <wps:spPr>
                              <a:xfrm>
                                <a:off x="0" y="0"/>
                                <a:ext cx="381000"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B8C9A2" w14:textId="77777777" w:rsidR="00877D1C" w:rsidRDefault="00877D1C" w:rsidP="00877D1C">
                                  <w:pPr>
                                    <w:rPr>
                                      <w:rFonts w:asciiTheme="minorHAnsi" w:hAnsi="Aptos"/>
                                      <w:color w:val="FFC000"/>
                                      <w:sz w:val="22"/>
                                      <w:szCs w:val="22"/>
                                    </w:rPr>
                                  </w:pPr>
                                  <w:r>
                                    <w:rPr>
                                      <w:rFonts w:asciiTheme="minorHAnsi" w:hAnsi="Aptos"/>
                                      <w:color w:val="FFC000"/>
                                      <w:sz w:val="22"/>
                                      <w:szCs w:val="22"/>
                                    </w:rPr>
                                    <w:t>93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03D5562" id="Rechthoek: afgeronde hoeken 4" o:spid="_x0000_s1032" style="position:absolute;margin-left:51pt;margin-top:43.5pt;width:31.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" fillcolor="#7030a0" strokecolor="#030e13 [484]" strokeweight="1pt">
                      <v:stroke joinstyle="miter"/>
                      <v:textbox>
                        <w:txbxContent>
                          <w:p w14:paraId="6AB8C9A2" w14:textId="77777777" w:rsidR="00877D1C" w:rsidRDefault="00877D1C" w:rsidP="00877D1C">
                            <w:pPr>
                              <w:rPr>
                                <w:rFonts w:asciiTheme="minorHAnsi" w:hAnsi="Aptos"/>
                                <w:color w:val="FFC000"/>
                                <w:sz w:val="22"/>
                                <w:szCs w:val="22"/>
                              </w:rPr>
                            </w:pPr>
                            <w:r>
                              <w:rPr>
                                <w:rFonts w:asciiTheme="minorHAnsi" w:hAnsi="Aptos"/>
                                <w:color w:val="FFC000"/>
                                <w:sz w:val="22"/>
                                <w:szCs w:val="22"/>
                              </w:rPr>
                              <w:t>93</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60288" behindDoc="0" locked="0" layoutInCell="1" allowOverlap="1" wp14:anchorId="6C015070" wp14:editId="2A01C8E2">
                      <wp:simplePos x="0" y="0"/>
                      <wp:positionH relativeFrom="column">
                        <wp:posOffset>1209675</wp:posOffset>
                      </wp:positionH>
                      <wp:positionV relativeFrom="paragraph">
                        <wp:posOffset>381000</wp:posOffset>
                      </wp:positionV>
                      <wp:extent cx="466725" cy="257175"/>
                      <wp:effectExtent l="0" t="0" r="28575" b="28575"/>
                      <wp:wrapNone/>
                      <wp:docPr id="7" name="Rechthoek: afgeronde hoeken 3">
                        <a:extLst xmlns:a="http://schemas.openxmlformats.org/drawingml/2006/main">
                          <a:ext uri="{FF2B5EF4-FFF2-40B4-BE49-F238E27FC236}">
                            <a16:creationId xmlns:a16="http://schemas.microsoft.com/office/drawing/2014/main" id="{C5E681BB-7487-4834-B35C-3BCA94BD80A3}"/>
                          </a:ext>
                        </a:extLst>
                      </wp:docPr>
                      <wp:cNvGraphicFramePr/>
                      <a:graphic xmlns:a="http://schemas.openxmlformats.org/drawingml/2006/main">
                        <a:graphicData uri="http://schemas.microsoft.com/office/word/2010/wordprocessingShape">
                          <wps:wsp>
                            <wps:cNvSpPr/>
                            <wps:spPr>
                              <a:xfrm>
                                <a:off x="0" y="0"/>
                                <a:ext cx="447675"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E21572" w14:textId="77777777" w:rsidR="00877D1C" w:rsidRDefault="00877D1C" w:rsidP="00877D1C">
                                  <w:pPr>
                                    <w:rPr>
                                      <w:rFonts w:asciiTheme="minorHAnsi" w:hAnsi="Aptos"/>
                                      <w:color w:val="FFC000"/>
                                      <w:sz w:val="22"/>
                                      <w:szCs w:val="22"/>
                                    </w:rPr>
                                  </w:pPr>
                                  <w:r>
                                    <w:rPr>
                                      <w:rFonts w:asciiTheme="minorHAnsi" w:hAnsi="Aptos"/>
                                      <w:color w:val="FFC000"/>
                                      <w:sz w:val="22"/>
                                      <w:szCs w:val="22"/>
                                    </w:rPr>
                                    <w:t>114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C015070" id="Rechthoek: afgeronde hoeken 3" o:spid="_x0000_s1033" style="position:absolute;margin-left:95.25pt;margin-top:30pt;width:36.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" fillcolor="#7030a0" strokecolor="#030e13 [484]" strokeweight="1pt">
                      <v:stroke joinstyle="miter"/>
                      <v:textbox>
                        <w:txbxContent>
                          <w:p w14:paraId="55E21572" w14:textId="77777777" w:rsidR="00877D1C" w:rsidRDefault="00877D1C" w:rsidP="00877D1C">
                            <w:pPr>
                              <w:rPr>
                                <w:rFonts w:asciiTheme="minorHAnsi" w:hAnsi="Aptos"/>
                                <w:color w:val="FFC000"/>
                                <w:sz w:val="22"/>
                                <w:szCs w:val="22"/>
                              </w:rPr>
                            </w:pPr>
                            <w:r>
                              <w:rPr>
                                <w:rFonts w:asciiTheme="minorHAnsi" w:hAnsi="Aptos"/>
                                <w:color w:val="FFC000"/>
                                <w:sz w:val="22"/>
                                <w:szCs w:val="22"/>
                              </w:rPr>
                              <w:t>114</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s">
                  <w:drawing>
                    <wp:anchor distT="0" distB="0" distL="114300" distR="114300" simplePos="0" relativeHeight="251659264" behindDoc="0" locked="0" layoutInCell="1" allowOverlap="1" wp14:anchorId="0977CF9A" wp14:editId="178F4ABA">
                      <wp:simplePos x="0" y="0"/>
                      <wp:positionH relativeFrom="column">
                        <wp:posOffset>95250</wp:posOffset>
                      </wp:positionH>
                      <wp:positionV relativeFrom="paragraph">
                        <wp:posOffset>657225</wp:posOffset>
                      </wp:positionV>
                      <wp:extent cx="390525" cy="257175"/>
                      <wp:effectExtent l="0" t="0" r="28575" b="28575"/>
                      <wp:wrapNone/>
                      <wp:docPr id="3" name="Rechthoek: afgeronde hoeken 3">
                        <a:extLst xmlns:a="http://schemas.openxmlformats.org/drawingml/2006/main">
                          <a:ext uri="{FF2B5EF4-FFF2-40B4-BE49-F238E27FC236}">
                            <a16:creationId xmlns:a16="http://schemas.microsoft.com/office/drawing/2014/main" id="{29B121E5-8D2A-54EA-AE01-B20462143F47}"/>
                          </a:ext>
                        </a:extLst>
                      </wp:docPr>
                      <wp:cNvGraphicFramePr/>
                      <a:graphic xmlns:a="http://schemas.openxmlformats.org/drawingml/2006/main">
                        <a:graphicData uri="http://schemas.microsoft.com/office/word/2010/wordprocessingShape">
                          <wps:wsp>
                            <wps:cNvSpPr/>
                            <wps:spPr>
                              <a:xfrm>
                                <a:off x="0" y="0"/>
                                <a:ext cx="381000" cy="238125"/>
                              </a:xfrm>
                              <a:prstGeom prst="round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102C6F" w14:textId="77777777" w:rsidR="00877D1C" w:rsidRDefault="00877D1C" w:rsidP="00877D1C">
                                  <w:pPr>
                                    <w:rPr>
                                      <w:rFonts w:asciiTheme="minorHAnsi" w:hAnsi="Aptos"/>
                                      <w:color w:val="FFC000"/>
                                      <w:sz w:val="22"/>
                                      <w:szCs w:val="22"/>
                                    </w:rPr>
                                  </w:pPr>
                                  <w:r>
                                    <w:rPr>
                                      <w:rFonts w:asciiTheme="minorHAnsi" w:hAnsi="Aptos"/>
                                      <w:color w:val="FFC000"/>
                                      <w:sz w:val="22"/>
                                      <w:szCs w:val="22"/>
                                    </w:rPr>
                                    <w:t>65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77CF9A" id="_x0000_s1034" style="position:absolute;margin-left:7.5pt;margin-top:51.75pt;width:30.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" fillcolor="#7030a0" strokecolor="#030e13 [484]" strokeweight="1pt">
                      <v:stroke joinstyle="miter"/>
                      <v:textbox>
                        <w:txbxContent>
                          <w:p w14:paraId="2C102C6F" w14:textId="77777777" w:rsidR="00877D1C" w:rsidRDefault="00877D1C" w:rsidP="00877D1C">
                            <w:pPr>
                              <w:rPr>
                                <w:rFonts w:asciiTheme="minorHAnsi" w:hAnsi="Aptos"/>
                                <w:color w:val="FFC000"/>
                                <w:sz w:val="22"/>
                                <w:szCs w:val="22"/>
                              </w:rPr>
                            </w:pPr>
                            <w:r>
                              <w:rPr>
                                <w:rFonts w:asciiTheme="minorHAnsi" w:hAnsi="Aptos"/>
                                <w:color w:val="FFC000"/>
                                <w:sz w:val="22"/>
                                <w:szCs w:val="22"/>
                              </w:rPr>
                              <w:t>65</w:t>
                            </w:r>
                          </w:p>
                        </w:txbxContent>
                      </v:textbox>
                    </v:roundrect>
                  </w:pict>
                </mc:Fallback>
              </mc:AlternateContent>
            </w:r>
            <w:r w:rsidRPr="00877D1C">
              <w:rPr>
                <w:rFonts w:ascii="Aptos Narrow" w:eastAsia="Times New Roman" w:hAnsi="Aptos Narrow" w:cs="Times New Roman"/>
                <w:noProof/>
                <w:color w:val="000000"/>
                <w:sz w:val="22"/>
                <w:szCs w:val="22"/>
                <w:lang w:eastAsia="nl-NL"/>
              </w:rPr>
              <mc:AlternateContent>
                <mc:Choice Requires="wpi">
                  <w:drawing>
                    <wp:anchor distT="0" distB="0" distL="114300" distR="114300" simplePos="0" relativeHeight="251668480" behindDoc="0" locked="0" layoutInCell="1" allowOverlap="1" wp14:anchorId="5464049C" wp14:editId="3A3C8415">
                      <wp:simplePos x="0" y="0"/>
                      <wp:positionH relativeFrom="column">
                        <wp:posOffset>485775</wp:posOffset>
                      </wp:positionH>
                      <wp:positionV relativeFrom="paragraph">
                        <wp:posOffset>657225</wp:posOffset>
                      </wp:positionV>
                      <wp:extent cx="152400" cy="123825"/>
                      <wp:effectExtent l="38100" t="38100" r="38100" b="47625"/>
                      <wp:wrapNone/>
                      <wp:docPr id="36" name="Inkt 2">
                        <a:extLst xmlns:a="http://schemas.openxmlformats.org/drawingml/2006/main">
                          <a:ext uri="{FF2B5EF4-FFF2-40B4-BE49-F238E27FC236}">
                            <a16:creationId xmlns:a16="http://schemas.microsoft.com/office/drawing/2014/main" id="{819A4A12-2DAD-1225-FF42-DD8FBDCB8B08}"/>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9">
                                <w14:nvContentPartPr>
                                  <w14:cNvContentPartPr/>
                                </w14:nvContentPartPr>
                                <w14:xfrm>
                                  <a:off x="0" y="0"/>
                                  <a:ext cx="155160" cy="1188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36" name="Inkt 35">
                                    <a:extLst>
                                      <a:ext uri="{FF2B5EF4-FFF2-40B4-BE49-F238E27FC236}">
                                        <a16:creationId xmlns:a16="http://schemas.microsoft.com/office/drawing/2014/main" id="{819A4A12-2DAD-1225-FF42-DD8FBDCB8B08}"/>
                                      </a:ext>
                                    </a:extLst>
                                  </a:cNvPr>
                                  <a:cNvPicPr/>
                                </a:nvPicPr>
                                <a:blipFill>
                                  <a:blip xmlns:r="http://schemas.openxmlformats.org/officeDocument/2006/relationships" r:embed="rId30"/>
                                  <a:stretch>
                                    <a:fillRect/>
                                  </a:stretch>
                                </a:blipFill>
                                <a:spPr>
                                  <a:xfrm>
                                    <a:off x="479520" y="1415880"/>
                                    <a:ext cx="167400" cy="13104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12582D88" id="Inkt 2" o:spid="_x0000_s1026" type="#_x0000_t75" style="position:absolute;margin-left:37.75pt;margin-top:51.25pt;width:13.2pt;height:1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">
                      <v:imagedata r:id="rId31" o:title=""/>
                    </v:shape>
                  </w:pict>
                </mc:Fallback>
              </mc:AlternateContent>
            </w:r>
          </w:p>
          <w:p w14:paraId="0CC58DEF" w14:textId="77777777" w:rsidR="00877D1C" w:rsidRPr="00877D1C" w:rsidRDefault="00877D1C" w:rsidP="00877D1C">
            <w:pPr>
              <w:spacing w:line="240" w:lineRule="auto"/>
              <w:rPr>
                <w:rFonts w:ascii="Aptos Narrow" w:eastAsia="Times New Roman" w:hAnsi="Aptos Narrow" w:cs="Times New Roman"/>
                <w:color w:val="000000"/>
                <w:sz w:val="22"/>
                <w:szCs w:val="22"/>
                <w:lang w:eastAsia="nl-NL"/>
              </w:rPr>
            </w:pPr>
          </w:p>
        </w:tc>
        <w:tc>
          <w:tcPr>
            <w:tcW w:w="976" w:type="dxa"/>
            <w:tcBorders>
              <w:top w:val="nil"/>
              <w:left w:val="nil"/>
              <w:bottom w:val="nil"/>
              <w:right w:val="nil"/>
            </w:tcBorders>
            <w:shd w:val="clear" w:color="auto" w:fill="auto"/>
            <w:noWrap/>
            <w:vAlign w:val="bottom"/>
            <w:hideMark/>
          </w:tcPr>
          <w:p w14:paraId="11E2D2A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5B83FC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873EA2B"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1EB5FE5"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DCA99B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0783DA0"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FE100C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5E7FACE"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4EE960FD" w14:textId="77777777" w:rsidTr="00877D1C">
        <w:trPr>
          <w:trHeight w:val="300"/>
        </w:trPr>
        <w:tc>
          <w:tcPr>
            <w:tcW w:w="976" w:type="dxa"/>
            <w:tcBorders>
              <w:top w:val="nil"/>
              <w:left w:val="nil"/>
              <w:bottom w:val="nil"/>
              <w:right w:val="nil"/>
            </w:tcBorders>
            <w:shd w:val="clear" w:color="auto" w:fill="auto"/>
            <w:noWrap/>
            <w:vAlign w:val="bottom"/>
            <w:hideMark/>
          </w:tcPr>
          <w:p w14:paraId="36FC1EC4"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1351D2C"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DACDDE6"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BC9B43F"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414A54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715B78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72EF0B1"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ED47BAF"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4899CA0E"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34F7111C" w14:textId="77777777" w:rsidTr="00877D1C">
        <w:trPr>
          <w:trHeight w:val="300"/>
        </w:trPr>
        <w:tc>
          <w:tcPr>
            <w:tcW w:w="976" w:type="dxa"/>
            <w:tcBorders>
              <w:top w:val="nil"/>
              <w:left w:val="nil"/>
              <w:bottom w:val="nil"/>
              <w:right w:val="nil"/>
            </w:tcBorders>
            <w:shd w:val="clear" w:color="auto" w:fill="auto"/>
            <w:noWrap/>
            <w:vAlign w:val="bottom"/>
            <w:hideMark/>
          </w:tcPr>
          <w:p w14:paraId="6A3AA4F2"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6D6CC5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96A7CE0"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545719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3423B45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8CABC42"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4A5087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A42AAEC"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AA41CF0"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5C499417" w14:textId="77777777" w:rsidTr="00877D1C">
        <w:trPr>
          <w:trHeight w:val="300"/>
        </w:trPr>
        <w:tc>
          <w:tcPr>
            <w:tcW w:w="976" w:type="dxa"/>
            <w:tcBorders>
              <w:top w:val="nil"/>
              <w:left w:val="nil"/>
              <w:bottom w:val="nil"/>
              <w:right w:val="nil"/>
            </w:tcBorders>
            <w:shd w:val="clear" w:color="auto" w:fill="auto"/>
            <w:noWrap/>
            <w:vAlign w:val="bottom"/>
            <w:hideMark/>
          </w:tcPr>
          <w:p w14:paraId="0558248F"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17F3D12"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9569B14"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A88294D"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4A5636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7E39779"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136DF1E"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511A336D"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7533B8E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2163097C" w14:textId="77777777" w:rsidTr="00877D1C">
        <w:trPr>
          <w:trHeight w:val="300"/>
        </w:trPr>
        <w:tc>
          <w:tcPr>
            <w:tcW w:w="976" w:type="dxa"/>
            <w:tcBorders>
              <w:top w:val="nil"/>
              <w:left w:val="nil"/>
              <w:bottom w:val="nil"/>
              <w:right w:val="nil"/>
            </w:tcBorders>
            <w:shd w:val="clear" w:color="auto" w:fill="auto"/>
            <w:noWrap/>
            <w:vAlign w:val="bottom"/>
            <w:hideMark/>
          </w:tcPr>
          <w:p w14:paraId="0DC3214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11E0825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CF57D33"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0D10ACF"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E9875A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9E641F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617D6058"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21E5F1FA"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c>
          <w:tcPr>
            <w:tcW w:w="976" w:type="dxa"/>
            <w:tcBorders>
              <w:top w:val="nil"/>
              <w:left w:val="nil"/>
              <w:bottom w:val="nil"/>
              <w:right w:val="nil"/>
            </w:tcBorders>
            <w:shd w:val="clear" w:color="auto" w:fill="auto"/>
            <w:noWrap/>
            <w:vAlign w:val="bottom"/>
            <w:hideMark/>
          </w:tcPr>
          <w:p w14:paraId="0D80CDC7" w14:textId="77777777" w:rsidR="00877D1C" w:rsidRPr="00877D1C" w:rsidRDefault="00877D1C" w:rsidP="00877D1C">
            <w:pPr>
              <w:spacing w:line="240" w:lineRule="auto"/>
              <w:rPr>
                <w:rFonts w:ascii="Times New Roman" w:eastAsia="Times New Roman" w:hAnsi="Times New Roman" w:cs="Times New Roman"/>
                <w:color w:val="auto"/>
                <w:lang w:eastAsia="nl-NL"/>
              </w:rPr>
            </w:pPr>
          </w:p>
        </w:tc>
      </w:tr>
      <w:tr w:rsidR="00877D1C" w:rsidRPr="00877D1C" w14:paraId="71FFF5F1" w14:textId="77777777" w:rsidTr="00877D1C">
        <w:trPr>
          <w:trHeight w:val="300"/>
        </w:trPr>
        <w:tc>
          <w:tcPr>
            <w:tcW w:w="976" w:type="dxa"/>
            <w:tcBorders>
              <w:top w:val="nil"/>
              <w:left w:val="nil"/>
              <w:bottom w:val="nil"/>
              <w:right w:val="nil"/>
            </w:tcBorders>
            <w:shd w:val="clear" w:color="auto" w:fill="auto"/>
            <w:noWrap/>
            <w:vAlign w:val="bottom"/>
            <w:hideMark/>
          </w:tcPr>
          <w:p w14:paraId="6F6FAABE"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2015</w:t>
            </w:r>
          </w:p>
        </w:tc>
        <w:tc>
          <w:tcPr>
            <w:tcW w:w="976" w:type="dxa"/>
            <w:tcBorders>
              <w:top w:val="nil"/>
              <w:left w:val="nil"/>
              <w:bottom w:val="nil"/>
              <w:right w:val="nil"/>
            </w:tcBorders>
            <w:shd w:val="clear" w:color="auto" w:fill="auto"/>
            <w:noWrap/>
            <w:vAlign w:val="bottom"/>
            <w:hideMark/>
          </w:tcPr>
          <w:p w14:paraId="29F62CEB"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2016</w:t>
            </w:r>
          </w:p>
        </w:tc>
        <w:tc>
          <w:tcPr>
            <w:tcW w:w="976" w:type="dxa"/>
            <w:tcBorders>
              <w:top w:val="nil"/>
              <w:left w:val="nil"/>
              <w:bottom w:val="nil"/>
              <w:right w:val="nil"/>
            </w:tcBorders>
            <w:shd w:val="clear" w:color="auto" w:fill="auto"/>
            <w:noWrap/>
            <w:vAlign w:val="bottom"/>
            <w:hideMark/>
          </w:tcPr>
          <w:p w14:paraId="6425EA71"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2017</w:t>
            </w:r>
          </w:p>
        </w:tc>
        <w:tc>
          <w:tcPr>
            <w:tcW w:w="976" w:type="dxa"/>
            <w:tcBorders>
              <w:top w:val="nil"/>
              <w:left w:val="nil"/>
              <w:bottom w:val="nil"/>
              <w:right w:val="nil"/>
            </w:tcBorders>
            <w:shd w:val="clear" w:color="auto" w:fill="auto"/>
            <w:noWrap/>
            <w:vAlign w:val="bottom"/>
            <w:hideMark/>
          </w:tcPr>
          <w:p w14:paraId="1D9FDE4C"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2018</w:t>
            </w:r>
          </w:p>
        </w:tc>
        <w:tc>
          <w:tcPr>
            <w:tcW w:w="976" w:type="dxa"/>
            <w:tcBorders>
              <w:top w:val="nil"/>
              <w:left w:val="nil"/>
              <w:bottom w:val="nil"/>
              <w:right w:val="nil"/>
            </w:tcBorders>
            <w:shd w:val="clear" w:color="auto" w:fill="auto"/>
            <w:noWrap/>
            <w:vAlign w:val="bottom"/>
            <w:hideMark/>
          </w:tcPr>
          <w:p w14:paraId="191FDD02"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2019</w:t>
            </w:r>
          </w:p>
        </w:tc>
        <w:tc>
          <w:tcPr>
            <w:tcW w:w="976" w:type="dxa"/>
            <w:tcBorders>
              <w:top w:val="nil"/>
              <w:left w:val="nil"/>
              <w:bottom w:val="nil"/>
              <w:right w:val="nil"/>
            </w:tcBorders>
            <w:shd w:val="clear" w:color="auto" w:fill="auto"/>
            <w:noWrap/>
            <w:vAlign w:val="bottom"/>
            <w:hideMark/>
          </w:tcPr>
          <w:p w14:paraId="766E4F91"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2020</w:t>
            </w:r>
          </w:p>
        </w:tc>
        <w:tc>
          <w:tcPr>
            <w:tcW w:w="976" w:type="dxa"/>
            <w:tcBorders>
              <w:top w:val="nil"/>
              <w:left w:val="nil"/>
              <w:bottom w:val="nil"/>
              <w:right w:val="nil"/>
            </w:tcBorders>
            <w:shd w:val="clear" w:color="auto" w:fill="auto"/>
            <w:noWrap/>
            <w:vAlign w:val="bottom"/>
            <w:hideMark/>
          </w:tcPr>
          <w:p w14:paraId="00EF7693"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2021</w:t>
            </w:r>
          </w:p>
        </w:tc>
        <w:tc>
          <w:tcPr>
            <w:tcW w:w="976" w:type="dxa"/>
            <w:tcBorders>
              <w:top w:val="nil"/>
              <w:left w:val="nil"/>
              <w:bottom w:val="nil"/>
              <w:right w:val="nil"/>
            </w:tcBorders>
            <w:shd w:val="clear" w:color="auto" w:fill="auto"/>
            <w:noWrap/>
            <w:vAlign w:val="bottom"/>
            <w:hideMark/>
          </w:tcPr>
          <w:p w14:paraId="7DA4937B"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2022</w:t>
            </w:r>
          </w:p>
        </w:tc>
        <w:tc>
          <w:tcPr>
            <w:tcW w:w="976" w:type="dxa"/>
            <w:tcBorders>
              <w:top w:val="nil"/>
              <w:left w:val="nil"/>
              <w:bottom w:val="nil"/>
              <w:right w:val="nil"/>
            </w:tcBorders>
            <w:shd w:val="clear" w:color="auto" w:fill="auto"/>
            <w:noWrap/>
            <w:vAlign w:val="bottom"/>
            <w:hideMark/>
          </w:tcPr>
          <w:p w14:paraId="2DBACAB9" w14:textId="77777777" w:rsidR="00877D1C" w:rsidRPr="00877D1C" w:rsidRDefault="00877D1C" w:rsidP="00877D1C">
            <w:pPr>
              <w:spacing w:line="240" w:lineRule="auto"/>
              <w:jc w:val="right"/>
              <w:rPr>
                <w:rFonts w:ascii="Aptos Narrow" w:eastAsia="Times New Roman" w:hAnsi="Aptos Narrow" w:cs="Times New Roman"/>
                <w:color w:val="000000"/>
                <w:sz w:val="22"/>
                <w:szCs w:val="22"/>
                <w:lang w:eastAsia="nl-NL"/>
              </w:rPr>
            </w:pPr>
            <w:r w:rsidRPr="00877D1C">
              <w:rPr>
                <w:rFonts w:ascii="Aptos Narrow" w:eastAsia="Times New Roman" w:hAnsi="Aptos Narrow" w:cs="Times New Roman"/>
                <w:color w:val="000000"/>
                <w:sz w:val="22"/>
                <w:szCs w:val="22"/>
                <w:lang w:eastAsia="nl-NL"/>
              </w:rPr>
              <w:t>2023</w:t>
            </w:r>
          </w:p>
        </w:tc>
      </w:tr>
    </w:tbl>
    <w:p w14:paraId="4B6E5C48" w14:textId="77777777" w:rsidR="00AC7A91" w:rsidRDefault="00AC7A91" w:rsidP="00576B63">
      <w:pPr>
        <w:pStyle w:val="Mentorschap"/>
      </w:pPr>
    </w:p>
    <w:p w14:paraId="402466FD" w14:textId="77777777" w:rsidR="00576B63" w:rsidRDefault="00576B63" w:rsidP="00576B63">
      <w:pPr>
        <w:pStyle w:val="Mentorschap"/>
      </w:pPr>
    </w:p>
    <w:p w14:paraId="0E7EF31C" w14:textId="77777777" w:rsidR="00E94F18" w:rsidRDefault="00E94F18" w:rsidP="00576B63">
      <w:pPr>
        <w:pStyle w:val="Mentorschap"/>
      </w:pPr>
    </w:p>
    <w:p w14:paraId="5ABF4973" w14:textId="77777777" w:rsidR="00E94F18" w:rsidRDefault="00E94F18" w:rsidP="00576B63">
      <w:pPr>
        <w:pStyle w:val="Mentorschap"/>
      </w:pPr>
    </w:p>
    <w:p w14:paraId="5F0F205A" w14:textId="77777777" w:rsidR="00F54C8A" w:rsidRDefault="00F54C8A" w:rsidP="00576B63">
      <w:pPr>
        <w:pStyle w:val="Mentorschap"/>
      </w:pPr>
    </w:p>
    <w:p w14:paraId="15E0E13E" w14:textId="77777777" w:rsidR="00A90DF3" w:rsidRDefault="00A90DF3" w:rsidP="00576B63">
      <w:pPr>
        <w:pStyle w:val="Mentorschap"/>
      </w:pPr>
    </w:p>
    <w:p w14:paraId="49999318" w14:textId="77777777" w:rsidR="00A90DF3" w:rsidRDefault="00A90DF3" w:rsidP="00576B63">
      <w:pPr>
        <w:pStyle w:val="Mentorschap"/>
      </w:pPr>
    </w:p>
    <w:p w14:paraId="3779A7C3" w14:textId="77777777" w:rsidR="00A90DF3" w:rsidRDefault="00A90DF3" w:rsidP="00576B63">
      <w:pPr>
        <w:pStyle w:val="Mentorschap"/>
      </w:pPr>
    </w:p>
    <w:p w14:paraId="5D95C1F0" w14:textId="77777777" w:rsidR="00E94F18" w:rsidRDefault="00E94F18" w:rsidP="00576B63">
      <w:pPr>
        <w:pStyle w:val="Mentorschap"/>
      </w:pPr>
    </w:p>
    <w:p w14:paraId="4F8FC8AF" w14:textId="77777777" w:rsidR="00576B63" w:rsidRPr="005B7684" w:rsidRDefault="00576B63" w:rsidP="00576B63">
      <w:pPr>
        <w:pStyle w:val="Kop2-MentorschapNL"/>
        <w:numPr>
          <w:ilvl w:val="1"/>
          <w:numId w:val="3"/>
        </w:numPr>
        <w:rPr>
          <w:color w:val="E77817"/>
        </w:rPr>
      </w:pPr>
      <w:r w:rsidRPr="005B7684">
        <w:rPr>
          <w:color w:val="E77817"/>
        </w:rPr>
        <w:lastRenderedPageBreak/>
        <w:t>Opleiding, scholing en begeleiding</w:t>
      </w:r>
    </w:p>
    <w:p w14:paraId="05D6A9A4" w14:textId="00B77E32" w:rsidR="00F54C8A" w:rsidRPr="00F54C8A" w:rsidRDefault="00F54C8A" w:rsidP="00F54C8A">
      <w:pPr>
        <w:pStyle w:val="Mentorschap"/>
        <w:rPr>
          <w:color w:val="auto"/>
        </w:rPr>
      </w:pPr>
      <w:r w:rsidRPr="00F54C8A">
        <w:rPr>
          <w:color w:val="auto"/>
        </w:rPr>
        <w:t xml:space="preserve">In 2023 zijn er 4 fysieke basiscursus gegeven. Nieuwe mentoren hebben gebruik gemaakt van de e-learning en de reader. Er zijn dit jaar ook een aantal themabijeenkomsten geweest. </w:t>
      </w:r>
    </w:p>
    <w:p w14:paraId="17369B33" w14:textId="61CFECAC" w:rsidR="00F54C8A" w:rsidRPr="00F54C8A" w:rsidRDefault="00BD4327" w:rsidP="00F54C8A">
      <w:pPr>
        <w:pStyle w:val="Mentorschap"/>
        <w:rPr>
          <w:color w:val="auto"/>
        </w:rPr>
      </w:pPr>
      <w:r>
        <w:rPr>
          <w:color w:val="auto"/>
        </w:rPr>
        <w:t>Onderstaande thema’s zijn behandeld.</w:t>
      </w:r>
    </w:p>
    <w:p w14:paraId="24ECA3DC" w14:textId="77777777" w:rsidR="00F54C8A" w:rsidRPr="00F54C8A" w:rsidRDefault="00F54C8A" w:rsidP="00F54C8A">
      <w:pPr>
        <w:pStyle w:val="Mentorschap"/>
        <w:rPr>
          <w:color w:val="auto"/>
        </w:rPr>
      </w:pPr>
      <w:r w:rsidRPr="00F54C8A">
        <w:rPr>
          <w:color w:val="auto"/>
        </w:rPr>
        <w:t>-</w:t>
      </w:r>
      <w:r w:rsidRPr="00F54C8A">
        <w:rPr>
          <w:color w:val="auto"/>
        </w:rPr>
        <w:tab/>
        <w:t>Juridische kader gegeven door bijzonder hoogleraar Kees Blankman.</w:t>
      </w:r>
    </w:p>
    <w:p w14:paraId="2556E878" w14:textId="77777777" w:rsidR="00F54C8A" w:rsidRPr="00F54C8A" w:rsidRDefault="00F54C8A" w:rsidP="00F54C8A">
      <w:pPr>
        <w:pStyle w:val="Mentorschap"/>
        <w:rPr>
          <w:color w:val="auto"/>
        </w:rPr>
      </w:pPr>
      <w:r w:rsidRPr="00F54C8A">
        <w:rPr>
          <w:color w:val="auto"/>
        </w:rPr>
        <w:t>-</w:t>
      </w:r>
      <w:r w:rsidRPr="00F54C8A">
        <w:rPr>
          <w:color w:val="auto"/>
        </w:rPr>
        <w:tab/>
        <w:t>Juridisch kader de verdieping gegeven door hoogleraar Kees Blankman</w:t>
      </w:r>
    </w:p>
    <w:p w14:paraId="12210A41" w14:textId="77777777" w:rsidR="00F54C8A" w:rsidRPr="00F54C8A" w:rsidRDefault="00F54C8A" w:rsidP="00F54C8A">
      <w:pPr>
        <w:pStyle w:val="Mentorschap"/>
        <w:rPr>
          <w:color w:val="auto"/>
        </w:rPr>
      </w:pPr>
      <w:r w:rsidRPr="00F54C8A">
        <w:rPr>
          <w:color w:val="auto"/>
        </w:rPr>
        <w:t>-</w:t>
      </w:r>
      <w:r w:rsidRPr="00F54C8A">
        <w:rPr>
          <w:color w:val="auto"/>
        </w:rPr>
        <w:tab/>
        <w:t>Ethiek</w:t>
      </w:r>
    </w:p>
    <w:p w14:paraId="18931E1B" w14:textId="77777777" w:rsidR="00F54C8A" w:rsidRPr="00F54C8A" w:rsidRDefault="00F54C8A" w:rsidP="00F54C8A">
      <w:pPr>
        <w:pStyle w:val="Mentorschap"/>
        <w:rPr>
          <w:color w:val="auto"/>
        </w:rPr>
      </w:pPr>
      <w:r w:rsidRPr="00F54C8A">
        <w:rPr>
          <w:color w:val="auto"/>
        </w:rPr>
        <w:t>-</w:t>
      </w:r>
      <w:r w:rsidRPr="00F54C8A">
        <w:rPr>
          <w:color w:val="auto"/>
        </w:rPr>
        <w:tab/>
        <w:t xml:space="preserve">Psychische problematieken, gegeven door ‘Gek in de klas’. </w:t>
      </w:r>
    </w:p>
    <w:p w14:paraId="5EF6B804" w14:textId="77777777" w:rsidR="00F54C8A" w:rsidRPr="00F54C8A" w:rsidRDefault="00F54C8A" w:rsidP="00F54C8A">
      <w:pPr>
        <w:pStyle w:val="Mentorschap"/>
        <w:rPr>
          <w:color w:val="auto"/>
        </w:rPr>
      </w:pPr>
      <w:r w:rsidRPr="00F54C8A">
        <w:rPr>
          <w:color w:val="auto"/>
        </w:rPr>
        <w:t>-</w:t>
      </w:r>
      <w:r w:rsidRPr="00F54C8A">
        <w:rPr>
          <w:color w:val="auto"/>
        </w:rPr>
        <w:tab/>
        <w:t>Afstand en nabijheid, gegeven door Trude Kuin.</w:t>
      </w:r>
    </w:p>
    <w:p w14:paraId="39FE52DC" w14:textId="77777777" w:rsidR="00F54C8A" w:rsidRPr="00F54C8A" w:rsidRDefault="00F54C8A" w:rsidP="00F54C8A">
      <w:pPr>
        <w:pStyle w:val="Mentorschap"/>
        <w:rPr>
          <w:color w:val="auto"/>
        </w:rPr>
      </w:pPr>
      <w:r w:rsidRPr="00F54C8A">
        <w:rPr>
          <w:color w:val="auto"/>
        </w:rPr>
        <w:t>-</w:t>
      </w:r>
      <w:r w:rsidRPr="00F54C8A">
        <w:rPr>
          <w:color w:val="auto"/>
        </w:rPr>
        <w:tab/>
        <w:t>Autisme, gegeven door de Leermakers autisme groep</w:t>
      </w:r>
    </w:p>
    <w:p w14:paraId="6CBDA0DB" w14:textId="77777777" w:rsidR="00F54C8A" w:rsidRPr="00F54C8A" w:rsidRDefault="00F54C8A" w:rsidP="00F54C8A">
      <w:pPr>
        <w:pStyle w:val="Mentorschap"/>
        <w:rPr>
          <w:color w:val="auto"/>
        </w:rPr>
      </w:pPr>
      <w:r w:rsidRPr="00F54C8A">
        <w:rPr>
          <w:color w:val="auto"/>
        </w:rPr>
        <w:t>De begeleiding aan mentoren gaat vanzelfsprekend gewoon door. De mentoren hebben standaard een fysiek jaargesprek. Hiervoor hebben wij een nieuw format ontwikkeld waar ook de leerdoelen in terug komen.</w:t>
      </w:r>
    </w:p>
    <w:p w14:paraId="41D0D0B8" w14:textId="1866E694" w:rsidR="00F54C8A" w:rsidRPr="00F54C8A" w:rsidRDefault="00F54C8A" w:rsidP="00F54C8A">
      <w:pPr>
        <w:pStyle w:val="Mentorschap"/>
        <w:rPr>
          <w:color w:val="auto"/>
        </w:rPr>
      </w:pPr>
      <w:r w:rsidRPr="00F54C8A">
        <w:rPr>
          <w:color w:val="auto"/>
        </w:rPr>
        <w:t xml:space="preserve">Daarnaast hebben wij in overleg </w:t>
      </w:r>
      <w:r w:rsidR="00BD4327">
        <w:rPr>
          <w:color w:val="auto"/>
        </w:rPr>
        <w:t xml:space="preserve">en op maat </w:t>
      </w:r>
      <w:r w:rsidRPr="00F54C8A">
        <w:rPr>
          <w:color w:val="auto"/>
        </w:rPr>
        <w:t>met de mentoren met regelmaat fysiek, telefonisch en of via de mail contact.</w:t>
      </w:r>
    </w:p>
    <w:p w14:paraId="02E3F0B3" w14:textId="77777777" w:rsidR="00F54C8A" w:rsidRPr="00F54C8A" w:rsidRDefault="00F54C8A" w:rsidP="00F54C8A">
      <w:pPr>
        <w:pStyle w:val="Mentorschap"/>
        <w:rPr>
          <w:color w:val="auto"/>
        </w:rPr>
      </w:pPr>
    </w:p>
    <w:p w14:paraId="7D95ABEF" w14:textId="77777777" w:rsidR="00F54C8A" w:rsidRDefault="00F54C8A" w:rsidP="00F54C8A">
      <w:pPr>
        <w:pStyle w:val="Mentorschap"/>
        <w:rPr>
          <w:color w:val="auto"/>
        </w:rPr>
      </w:pPr>
      <w:r w:rsidRPr="00F54C8A">
        <w:rPr>
          <w:color w:val="auto"/>
        </w:rPr>
        <w:t>Voor intervisie hebben wij in het jaar 2023 een plan gemaakt wat halverwege 2024 uitgevoerd gaat worden d.m.v. een pilot.</w:t>
      </w:r>
    </w:p>
    <w:p w14:paraId="456CEF27" w14:textId="78FADEBA" w:rsidR="00B42015" w:rsidRDefault="00B42015" w:rsidP="00F54C8A">
      <w:pPr>
        <w:pStyle w:val="Mentorschap"/>
        <w:rPr>
          <w:color w:val="auto"/>
        </w:rPr>
      </w:pPr>
      <w:r>
        <w:rPr>
          <w:color w:val="auto"/>
        </w:rPr>
        <w:t xml:space="preserve">Er is een groepje mentoren gevormd die zich aangemeld hebben n.a.v. de workshop intervisie tijdens het mentorschap café. Linde gaat samen met de mentoren deze pilot uitrollen. </w:t>
      </w:r>
    </w:p>
    <w:p w14:paraId="33DD6A59" w14:textId="77777777" w:rsidR="00B42015" w:rsidRPr="00B42015" w:rsidRDefault="00B42015" w:rsidP="00B42015">
      <w:pPr>
        <w:shd w:val="clear" w:color="auto" w:fill="FFFFFF"/>
        <w:spacing w:line="240" w:lineRule="auto"/>
        <w:textAlignment w:val="baseline"/>
        <w:rPr>
          <w:rFonts w:eastAsia="Times New Roman" w:cs="Times New Roman"/>
          <w:color w:val="000000"/>
          <w:lang w:eastAsia="nl-NL"/>
        </w:rPr>
      </w:pPr>
      <w:r w:rsidRPr="00B42015">
        <w:rPr>
          <w:rFonts w:eastAsia="Times New Roman" w:cs="Times New Roman"/>
          <w:color w:val="000000"/>
          <w:lang w:eastAsia="nl-NL"/>
        </w:rPr>
        <w:t>Deze pilot houdt in het kort in;</w:t>
      </w:r>
    </w:p>
    <w:p w14:paraId="50459BEB" w14:textId="77777777" w:rsidR="00B42015" w:rsidRPr="00B42015" w:rsidRDefault="00B42015" w:rsidP="00B42015">
      <w:pPr>
        <w:numPr>
          <w:ilvl w:val="0"/>
          <w:numId w:val="22"/>
        </w:numPr>
        <w:shd w:val="clear" w:color="auto" w:fill="FFFFFF"/>
        <w:spacing w:line="240" w:lineRule="auto"/>
        <w:rPr>
          <w:rFonts w:eastAsia="Times New Roman" w:cs="Segoe UI"/>
          <w:color w:val="000000"/>
          <w:lang w:eastAsia="nl-NL"/>
        </w:rPr>
      </w:pPr>
      <w:r w:rsidRPr="00B42015">
        <w:rPr>
          <w:rFonts w:eastAsia="Times New Roman" w:cs="Segoe UI"/>
          <w:color w:val="000000"/>
          <w:bdr w:val="none" w:sz="0" w:space="0" w:color="auto" w:frame="1"/>
          <w:lang w:eastAsia="nl-NL"/>
        </w:rPr>
        <w:t>Er start een groep enthousiaste mentoren met een workshop Intervisie van Wim van Ernich.</w:t>
      </w:r>
    </w:p>
    <w:p w14:paraId="197B5A12" w14:textId="77777777" w:rsidR="00B42015" w:rsidRPr="00B42015" w:rsidRDefault="00B42015" w:rsidP="00B42015">
      <w:pPr>
        <w:numPr>
          <w:ilvl w:val="0"/>
          <w:numId w:val="22"/>
        </w:numPr>
        <w:shd w:val="clear" w:color="auto" w:fill="FFFFFF"/>
        <w:spacing w:line="240" w:lineRule="auto"/>
        <w:rPr>
          <w:rFonts w:eastAsia="Times New Roman" w:cs="Segoe UI"/>
          <w:color w:val="000000"/>
          <w:lang w:eastAsia="nl-NL"/>
        </w:rPr>
      </w:pPr>
      <w:r w:rsidRPr="00B42015">
        <w:rPr>
          <w:rFonts w:eastAsia="Times New Roman" w:cs="Segoe UI"/>
          <w:color w:val="000000"/>
          <w:bdr w:val="none" w:sz="0" w:space="0" w:color="auto" w:frame="1"/>
          <w:lang w:eastAsia="nl-NL"/>
        </w:rPr>
        <w:t>Er worden tijdens deze workshop (nieuwe) groepjes gemaakt, een hand-out uitgedeeld en de eerste afspraken gemaakt.</w:t>
      </w:r>
    </w:p>
    <w:p w14:paraId="2C3B13E5" w14:textId="77777777" w:rsidR="00B42015" w:rsidRPr="00B42015" w:rsidRDefault="00B42015" w:rsidP="00B42015">
      <w:pPr>
        <w:numPr>
          <w:ilvl w:val="0"/>
          <w:numId w:val="22"/>
        </w:numPr>
        <w:shd w:val="clear" w:color="auto" w:fill="FFFFFF"/>
        <w:spacing w:line="240" w:lineRule="auto"/>
        <w:rPr>
          <w:rFonts w:eastAsia="Times New Roman" w:cs="Segoe UI"/>
          <w:color w:val="000000"/>
          <w:lang w:eastAsia="nl-NL"/>
        </w:rPr>
      </w:pPr>
      <w:r w:rsidRPr="00B42015">
        <w:rPr>
          <w:rFonts w:eastAsia="Times New Roman" w:cs="Segoe UI"/>
          <w:color w:val="000000"/>
          <w:bdr w:val="none" w:sz="0" w:space="0" w:color="auto" w:frame="1"/>
          <w:lang w:eastAsia="nl-NL"/>
        </w:rPr>
        <w:t>Tijdens de eerste intervisie bijeenkomst die jouw groepje heeft sluit de coordinator aan om intervisie te geven met behulp van de geleerde methodieken.</w:t>
      </w:r>
    </w:p>
    <w:p w14:paraId="71770A3C" w14:textId="77777777" w:rsidR="00B42015" w:rsidRPr="00B42015" w:rsidRDefault="00B42015" w:rsidP="00B42015">
      <w:pPr>
        <w:numPr>
          <w:ilvl w:val="0"/>
          <w:numId w:val="22"/>
        </w:numPr>
        <w:shd w:val="clear" w:color="auto" w:fill="FFFFFF"/>
        <w:spacing w:line="240" w:lineRule="auto"/>
        <w:rPr>
          <w:rFonts w:eastAsia="Times New Roman" w:cs="Segoe UI"/>
          <w:color w:val="000000"/>
          <w:lang w:eastAsia="nl-NL"/>
        </w:rPr>
      </w:pPr>
      <w:r w:rsidRPr="00B42015">
        <w:rPr>
          <w:rFonts w:eastAsia="Times New Roman" w:cs="Segoe UI"/>
          <w:color w:val="000000"/>
          <w:bdr w:val="none" w:sz="0" w:space="0" w:color="auto" w:frame="1"/>
          <w:lang w:eastAsia="nl-NL"/>
        </w:rPr>
        <w:t>Er volgt na een half jaar een evaluatie moment</w:t>
      </w:r>
    </w:p>
    <w:p w14:paraId="0B1E4758" w14:textId="77777777" w:rsidR="00B42015" w:rsidRDefault="00B42015" w:rsidP="00F54C8A">
      <w:pPr>
        <w:pStyle w:val="Mentorschap"/>
        <w:rPr>
          <w:color w:val="FF0000"/>
          <w:sz w:val="27"/>
          <w:szCs w:val="27"/>
        </w:rPr>
      </w:pPr>
    </w:p>
    <w:p w14:paraId="6B6BDFE6" w14:textId="2008C29A" w:rsidR="00F54C8A" w:rsidRPr="00F54C8A" w:rsidRDefault="00F54C8A" w:rsidP="00F54C8A">
      <w:pPr>
        <w:pStyle w:val="Mentorschap"/>
        <w:rPr>
          <w:color w:val="auto"/>
        </w:rPr>
      </w:pPr>
      <w:r w:rsidRPr="00F54C8A">
        <w:rPr>
          <w:color w:val="auto"/>
        </w:rPr>
        <w:t xml:space="preserve">In 2023 is binnen de </w:t>
      </w:r>
      <w:proofErr w:type="spellStart"/>
      <w:r w:rsidRPr="00F54C8A">
        <w:rPr>
          <w:color w:val="auto"/>
        </w:rPr>
        <w:t>ROC’s</w:t>
      </w:r>
      <w:proofErr w:type="spellEnd"/>
      <w:r w:rsidRPr="00F54C8A">
        <w:rPr>
          <w:color w:val="auto"/>
        </w:rPr>
        <w:t xml:space="preserve"> het onderwerp mentorschap bij module 11 een standaard lesprogramma.</w:t>
      </w:r>
    </w:p>
    <w:p w14:paraId="2479724B" w14:textId="0B3CB289" w:rsidR="00F54C8A" w:rsidRPr="00F54C8A" w:rsidRDefault="00BD4327" w:rsidP="00F54C8A">
      <w:pPr>
        <w:pStyle w:val="Mentorschap"/>
        <w:rPr>
          <w:color w:val="auto"/>
        </w:rPr>
      </w:pPr>
      <w:r>
        <w:rPr>
          <w:color w:val="auto"/>
        </w:rPr>
        <w:t xml:space="preserve">Een van de coördinatoren geeft tijdens de les </w:t>
      </w:r>
      <w:r w:rsidR="00F54C8A" w:rsidRPr="00F54C8A">
        <w:rPr>
          <w:color w:val="auto"/>
        </w:rPr>
        <w:t>bij de woonvoorziening van de client, een gastles over rechtspraak</w:t>
      </w:r>
      <w:r>
        <w:rPr>
          <w:color w:val="auto"/>
        </w:rPr>
        <w:t xml:space="preserve">. Na deze module </w:t>
      </w:r>
      <w:r w:rsidR="00F54C8A" w:rsidRPr="00F54C8A">
        <w:rPr>
          <w:color w:val="auto"/>
        </w:rPr>
        <w:t>wordt er afgesloten met een presentatie over alles wat er geleerd is door de student.</w:t>
      </w:r>
    </w:p>
    <w:p w14:paraId="21829496" w14:textId="77777777" w:rsidR="00576B63" w:rsidRDefault="00576B63" w:rsidP="00576B63">
      <w:pPr>
        <w:pStyle w:val="Mentorschap"/>
        <w:rPr>
          <w:color w:val="auto"/>
        </w:rPr>
      </w:pPr>
    </w:p>
    <w:p w14:paraId="40B5EC3B" w14:textId="77777777" w:rsidR="00F54C8A" w:rsidRDefault="00F54C8A" w:rsidP="00576B63">
      <w:pPr>
        <w:pStyle w:val="Mentorschap"/>
        <w:rPr>
          <w:color w:val="auto"/>
        </w:rPr>
      </w:pPr>
    </w:p>
    <w:p w14:paraId="0A966F02" w14:textId="77777777" w:rsidR="00576B63" w:rsidRDefault="00576B63" w:rsidP="00576B63">
      <w:pPr>
        <w:pStyle w:val="Mentorschap"/>
        <w:rPr>
          <w:color w:val="auto"/>
        </w:rPr>
      </w:pPr>
    </w:p>
    <w:p w14:paraId="52380B5A" w14:textId="1803FA44" w:rsidR="00576B63" w:rsidRPr="0063396D" w:rsidRDefault="0063396D" w:rsidP="00576B63">
      <w:pPr>
        <w:pStyle w:val="Mentorschap"/>
        <w:numPr>
          <w:ilvl w:val="1"/>
          <w:numId w:val="3"/>
        </w:numPr>
        <w:rPr>
          <w:b/>
          <w:bCs/>
          <w:color w:val="E77817"/>
        </w:rPr>
      </w:pPr>
      <w:r w:rsidRPr="0063396D">
        <w:rPr>
          <w:b/>
          <w:bCs/>
          <w:color w:val="E77817"/>
        </w:rPr>
        <w:t>Netwerken en organisaties</w:t>
      </w:r>
    </w:p>
    <w:p w14:paraId="297EF1C7" w14:textId="71424D63" w:rsidR="00576B63" w:rsidRDefault="00E94F18" w:rsidP="00E94F18">
      <w:pPr>
        <w:rPr>
          <w:lang w:eastAsia="nl-NL"/>
        </w:rPr>
      </w:pPr>
      <w:r>
        <w:rPr>
          <w:lang w:eastAsia="nl-NL"/>
        </w:rPr>
        <w:t xml:space="preserve">Meer zorgorganisaties staan open voor presentaties over mentorschap. We merken dat er ook vaak meer aanvragen worden gedaan als de organisatie bekend is met mentorschap. </w:t>
      </w:r>
    </w:p>
    <w:p w14:paraId="5F727811" w14:textId="252FE93C" w:rsidR="00B42015" w:rsidRDefault="00B42015" w:rsidP="00E94F18">
      <w:pPr>
        <w:rPr>
          <w:lang w:eastAsia="nl-NL"/>
        </w:rPr>
      </w:pPr>
      <w:r>
        <w:rPr>
          <w:lang w:eastAsia="nl-NL"/>
        </w:rPr>
        <w:t xml:space="preserve">Doordat we meer presentatie geven aan casemanagers binnen zorginstellingen merken we dat ze bij ons vragen om een mentor voor een client. </w:t>
      </w:r>
      <w:r w:rsidR="00A90DF3">
        <w:rPr>
          <w:lang w:eastAsia="nl-NL"/>
        </w:rPr>
        <w:t xml:space="preserve">Bij positieve ervaringen met onze Stichting merken we ook dat we een nauwere samenwerking aan kunnen gaan. </w:t>
      </w:r>
    </w:p>
    <w:p w14:paraId="631A8202" w14:textId="77777777" w:rsidR="00E94F18" w:rsidRDefault="00E94F18" w:rsidP="00E94F18">
      <w:pPr>
        <w:rPr>
          <w:i/>
          <w:iCs/>
          <w:color w:val="E77817"/>
        </w:rPr>
      </w:pPr>
    </w:p>
    <w:p w14:paraId="5A315408" w14:textId="77777777" w:rsidR="00B42015" w:rsidRDefault="00B42015" w:rsidP="00E94F18">
      <w:pPr>
        <w:rPr>
          <w:i/>
          <w:iCs/>
          <w:color w:val="E77817"/>
        </w:rPr>
      </w:pPr>
    </w:p>
    <w:p w14:paraId="6BC5C473" w14:textId="77777777" w:rsidR="00A90DF3" w:rsidRDefault="00A90DF3" w:rsidP="00E94F18">
      <w:pPr>
        <w:rPr>
          <w:i/>
          <w:iCs/>
          <w:color w:val="E77817"/>
        </w:rPr>
      </w:pPr>
    </w:p>
    <w:p w14:paraId="4AD2D586" w14:textId="77777777" w:rsidR="00A90DF3" w:rsidRDefault="00A90DF3" w:rsidP="00E94F18">
      <w:pPr>
        <w:rPr>
          <w:i/>
          <w:iCs/>
          <w:color w:val="E77817"/>
        </w:rPr>
      </w:pPr>
    </w:p>
    <w:p w14:paraId="2F43D563" w14:textId="77777777" w:rsidR="00A90DF3" w:rsidRDefault="00A90DF3" w:rsidP="00E94F18">
      <w:pPr>
        <w:rPr>
          <w:i/>
          <w:iCs/>
          <w:color w:val="E77817"/>
        </w:rPr>
      </w:pPr>
    </w:p>
    <w:p w14:paraId="060E2F52" w14:textId="0590E7A6" w:rsidR="00576B63" w:rsidRPr="00A90DF3" w:rsidRDefault="00576B63" w:rsidP="00A90DF3">
      <w:pPr>
        <w:pStyle w:val="Kop1-MentorschapNL"/>
        <w:rPr>
          <w:color w:val="E77817"/>
        </w:rPr>
      </w:pPr>
      <w:bookmarkStart w:id="2" w:name="_Toc65735127"/>
      <w:bookmarkStart w:id="3" w:name="_Hlk164842733"/>
      <w:r w:rsidRPr="00A90DF3">
        <w:rPr>
          <w:color w:val="E77817"/>
        </w:rPr>
        <w:lastRenderedPageBreak/>
        <w:t>Projecten</w:t>
      </w:r>
      <w:bookmarkEnd w:id="2"/>
    </w:p>
    <w:p w14:paraId="13059D3A" w14:textId="77777777" w:rsidR="00FB222D" w:rsidRPr="00A90DF3" w:rsidRDefault="00FB222D" w:rsidP="00A90DF3">
      <w:pPr>
        <w:pStyle w:val="Geenafstand"/>
        <w:rPr>
          <w:color w:val="E77817"/>
        </w:rPr>
      </w:pPr>
      <w:r w:rsidRPr="00A90DF3">
        <w:rPr>
          <w:color w:val="E77817"/>
        </w:rPr>
        <w:t xml:space="preserve">O&amp;O </w:t>
      </w:r>
      <w:proofErr w:type="spellStart"/>
      <w:r w:rsidRPr="00A90DF3">
        <w:rPr>
          <w:color w:val="E77817"/>
        </w:rPr>
        <w:t>Comunity</w:t>
      </w:r>
      <w:proofErr w:type="spellEnd"/>
    </w:p>
    <w:p w14:paraId="596D6B72" w14:textId="77777777" w:rsidR="00FB222D" w:rsidRPr="0070325B" w:rsidRDefault="00FB222D" w:rsidP="00A90DF3">
      <w:pPr>
        <w:pStyle w:val="Mentorschap"/>
      </w:pPr>
      <w:r w:rsidRPr="00FB222D">
        <w:rPr>
          <w:u w:val="single"/>
        </w:rPr>
        <w:t>Aanleiding</w:t>
      </w:r>
      <w:r>
        <w:t>;</w:t>
      </w:r>
      <w:r w:rsidRPr="0070325B">
        <w:t xml:space="preserve"> Het MNOB h</w:t>
      </w:r>
      <w:r>
        <w:t>e</w:t>
      </w:r>
      <w:r w:rsidRPr="0070325B">
        <w:t>eft e</w:t>
      </w:r>
      <w:r>
        <w:t>r in 2023 voor gekozen om gerichter mentoren te werven binnen het Onderwijs en Organisaties. Dit met het streven het aantal mentoren te vergroten waardoor we meer mensen kunnen helpen, maar waardoor ook een bredere (ook financiële) basis wordt gelegd onder onze gemeenschap.</w:t>
      </w:r>
    </w:p>
    <w:p w14:paraId="55BFE927" w14:textId="7D890401" w:rsidR="00FB222D" w:rsidRPr="00FB222D" w:rsidRDefault="00FB222D" w:rsidP="00A90DF3">
      <w:pPr>
        <w:pStyle w:val="Mentorschap"/>
        <w:rPr>
          <w:u w:val="single"/>
        </w:rPr>
      </w:pPr>
      <w:r w:rsidRPr="00FB222D">
        <w:rPr>
          <w:u w:val="single"/>
        </w:rPr>
        <w:t xml:space="preserve">Historie; </w:t>
      </w:r>
      <w:r w:rsidR="0029323B">
        <w:t xml:space="preserve">Medio </w:t>
      </w:r>
      <w:r w:rsidRPr="0070325B">
        <w:t xml:space="preserve">23 werden we verast door het vertrek van de projectleider; Hij werd gevraagd terug te komen als wethouder en was ingewerkt op de portefeuille die onverwacht vrij kwam. </w:t>
      </w:r>
      <w:r w:rsidR="00503214">
        <w:t xml:space="preserve">Wij zijn er in geslaagd om </w:t>
      </w:r>
      <w:r w:rsidRPr="0070325B">
        <w:t>relatief snel een vervanger te vinden</w:t>
      </w:r>
      <w:r>
        <w:t>. Uiteraard heeft het tijd gekost om in te werken en prioriteiten te stellen</w:t>
      </w:r>
      <w:r w:rsidR="00503214">
        <w:t>. Maar door extra inspanningen van onze medewerkers heeft dat niet tot onoverkomelijke vertragingen geleid.</w:t>
      </w:r>
    </w:p>
    <w:p w14:paraId="3E6056DC" w14:textId="6B2502E0" w:rsidR="00FB222D" w:rsidRPr="00A35318" w:rsidRDefault="00FB222D" w:rsidP="00A90DF3">
      <w:pPr>
        <w:pStyle w:val="Mentorschap"/>
      </w:pPr>
      <w:r w:rsidRPr="00FB222D">
        <w:rPr>
          <w:u w:val="single"/>
        </w:rPr>
        <w:t xml:space="preserve">Actueel; </w:t>
      </w:r>
      <w:r w:rsidRPr="00A35318">
        <w:t>O</w:t>
      </w:r>
      <w:r>
        <w:t>m</w:t>
      </w:r>
      <w:r w:rsidRPr="00A35318">
        <w:t xml:space="preserve"> met een be</w:t>
      </w:r>
      <w:r>
        <w:t>pe</w:t>
      </w:r>
      <w:r w:rsidRPr="00A35318">
        <w:t xml:space="preserve">rkte capaciteit toch een groot bereik te </w:t>
      </w:r>
      <w:r w:rsidR="00503214">
        <w:t xml:space="preserve">realiseren </w:t>
      </w:r>
      <w:r>
        <w:t xml:space="preserve">wordt steeds duidelijker hoe belangrijk het is met de beschikbare capaciteit en energie te mikken op netwerkplekken en andere plaatsen waar bedrijven elkaar ontmoeten en elkaar versterken. Inmiddels lopen er een aantal contacten zowel binnen het onderwijs als bedrijfsleven en neemt het aantal mentoren toe.  </w:t>
      </w:r>
    </w:p>
    <w:p w14:paraId="10F0F9A9" w14:textId="77777777" w:rsidR="00FB222D" w:rsidRPr="00A35318" w:rsidRDefault="00FB222D" w:rsidP="00A90DF3">
      <w:pPr>
        <w:pStyle w:val="Mentorschap"/>
      </w:pPr>
      <w:r w:rsidRPr="00FB222D">
        <w:rPr>
          <w:u w:val="single"/>
        </w:rPr>
        <w:t xml:space="preserve">Samenspel met andere onderdelen; </w:t>
      </w:r>
      <w:r w:rsidRPr="00A35318">
        <w:t>Als organisatie</w:t>
      </w:r>
      <w:r>
        <w:t xml:space="preserve"> beseffen we hoe belangrijk de communicatie naar buiten is. Het samenspel </w:t>
      </w:r>
      <w:r w:rsidRPr="00A35318">
        <w:t>met de bestaande activiteiten heeft geleid tot een gerichte aanpak en strategie om meer mentoren te werven en gerichter doelgroepen te benaderen</w:t>
      </w:r>
      <w:r>
        <w:t>.</w:t>
      </w:r>
      <w:r w:rsidRPr="00A35318">
        <w:t xml:space="preserve"> </w:t>
      </w:r>
    </w:p>
    <w:p w14:paraId="07A683AB" w14:textId="77777777" w:rsidR="00FB222D" w:rsidRPr="00FB222D" w:rsidRDefault="00FB222D" w:rsidP="00A90DF3">
      <w:pPr>
        <w:pStyle w:val="Mentorschap"/>
        <w:rPr>
          <w:u w:val="single"/>
        </w:rPr>
      </w:pPr>
      <w:r w:rsidRPr="00FB222D">
        <w:rPr>
          <w:u w:val="single"/>
        </w:rPr>
        <w:t xml:space="preserve">Positief geëvalueerd door Oranjefonds; </w:t>
      </w:r>
      <w:r w:rsidRPr="00A35318">
        <w:t>het project wordt ondersteund door het Oranjefonds; recent heeft er een evaluatie plaatsgevonden die positief is afgerond</w:t>
      </w:r>
      <w:r w:rsidRPr="00FB222D">
        <w:rPr>
          <w:u w:val="single"/>
        </w:rPr>
        <w:t xml:space="preserve">.  </w:t>
      </w:r>
    </w:p>
    <w:p w14:paraId="471AA2A9" w14:textId="166F75E1" w:rsidR="00576B63" w:rsidRPr="006E7B3F" w:rsidRDefault="00FB222D" w:rsidP="006E7B3F">
      <w:pPr>
        <w:pStyle w:val="Mentorschap"/>
      </w:pPr>
      <w:r w:rsidRPr="00FB222D">
        <w:rPr>
          <w:u w:val="single"/>
        </w:rPr>
        <w:t xml:space="preserve">Toekomst; </w:t>
      </w:r>
      <w:r w:rsidRPr="00A72696">
        <w:t>Het project wordt gecontinueerd in het 2</w:t>
      </w:r>
      <w:r w:rsidRPr="00FB222D">
        <w:rPr>
          <w:vertAlign w:val="superscript"/>
        </w:rPr>
        <w:t>e</w:t>
      </w:r>
      <w:r w:rsidRPr="00A72696">
        <w:t xml:space="preserve"> projectjaar in 2024 en we verwachten dat de organisatie daardoor robuuster de toekomst tegemoet kan treden en dat de gestage groei van het aantal mentoren tot een verdere verbreding van de organisatie leidt</w:t>
      </w:r>
      <w:r>
        <w:t>.</w:t>
      </w:r>
      <w:r w:rsidR="00576B63" w:rsidRPr="00FB222D">
        <w:rPr>
          <w:color w:val="000000"/>
          <w:lang w:eastAsia="nl-NL"/>
        </w:rPr>
        <w:t xml:space="preserve"> </w:t>
      </w:r>
      <w:bookmarkStart w:id="4" w:name="_Hlk62032938"/>
      <w:bookmarkEnd w:id="3"/>
    </w:p>
    <w:p w14:paraId="63DF0AE7" w14:textId="77777777" w:rsidR="00576B63" w:rsidRPr="00354462" w:rsidRDefault="00576B63" w:rsidP="00576B63">
      <w:pPr>
        <w:pStyle w:val="Kop1"/>
        <w:numPr>
          <w:ilvl w:val="0"/>
          <w:numId w:val="3"/>
        </w:numPr>
        <w:spacing w:before="480" w:after="0"/>
        <w:rPr>
          <w:rFonts w:ascii="Verdana" w:hAnsi="Verdana"/>
          <w:color w:val="E77817"/>
          <w:sz w:val="24"/>
          <w:szCs w:val="24"/>
        </w:rPr>
      </w:pPr>
      <w:bookmarkStart w:id="5" w:name="_Toc42063231"/>
      <w:bookmarkStart w:id="6" w:name="_Toc61959203"/>
      <w:bookmarkStart w:id="7" w:name="_Toc61959350"/>
      <w:bookmarkStart w:id="8" w:name="_Toc61960193"/>
      <w:bookmarkStart w:id="9" w:name="_Toc61960203"/>
      <w:bookmarkStart w:id="10" w:name="_Toc65735129"/>
      <w:bookmarkEnd w:id="4"/>
      <w:r w:rsidRPr="00383347">
        <w:rPr>
          <w:rFonts w:ascii="Verdana" w:hAnsi="Verdana"/>
          <w:color w:val="E77817"/>
          <w:sz w:val="24"/>
          <w:szCs w:val="24"/>
        </w:rPr>
        <w:t>AVG</w:t>
      </w:r>
      <w:bookmarkEnd w:id="5"/>
      <w:bookmarkEnd w:id="6"/>
      <w:bookmarkEnd w:id="7"/>
      <w:bookmarkEnd w:id="8"/>
      <w:bookmarkEnd w:id="9"/>
      <w:bookmarkEnd w:id="10"/>
      <w:r w:rsidRPr="00383347">
        <w:rPr>
          <w:rFonts w:ascii="Verdana" w:hAnsi="Verdana"/>
          <w:color w:val="E77817"/>
          <w:sz w:val="24"/>
          <w:szCs w:val="24"/>
        </w:rPr>
        <w:t> </w:t>
      </w:r>
    </w:p>
    <w:p w14:paraId="7EB23421" w14:textId="77777777" w:rsidR="00576B63" w:rsidRDefault="00576B63" w:rsidP="00576B63">
      <w:r>
        <w:t xml:space="preserve">De infrastructuur voldoet aan de AVG eisen. </w:t>
      </w:r>
    </w:p>
    <w:p w14:paraId="1586CBA1" w14:textId="77777777" w:rsidR="00576B63" w:rsidRDefault="00576B63" w:rsidP="00576B63">
      <w:r>
        <w:t>Wat betreft de emailadressen van mentorschap; deze voldoen aan de wettelijke eisen van de AVG. Er wordt dringend verzocht om het emailadres van mentorschap te gebruiken. De mailadressen van @mentorschapmnobrabant.nl zijn veilige mailadressen.</w:t>
      </w:r>
    </w:p>
    <w:p w14:paraId="613EA807" w14:textId="77777777" w:rsidR="007534E9" w:rsidRDefault="0054152A" w:rsidP="00576B63">
      <w:r>
        <w:t>Er is een mogelijkheid om hulp in te schakelen om dit te installeren.</w:t>
      </w:r>
      <w:r w:rsidR="00AC1726">
        <w:t xml:space="preserve"> Deze kunnen ook op de telefoon geïnstalleerd </w:t>
      </w:r>
    </w:p>
    <w:p w14:paraId="6F3E99DB" w14:textId="1D29A228" w:rsidR="00576B63" w:rsidRDefault="00AC1726" w:rsidP="00576B63">
      <w:r>
        <w:t xml:space="preserve">worden. </w:t>
      </w:r>
      <w:r w:rsidR="0054152A">
        <w:t xml:space="preserve"> </w:t>
      </w:r>
      <w:r w:rsidR="00576B63">
        <w:t xml:space="preserve">Verder zijn er geen datalekken geweest en geen meldingen wat betreft de AVG. </w:t>
      </w:r>
    </w:p>
    <w:p w14:paraId="4FA15381" w14:textId="77777777" w:rsidR="00576B63" w:rsidRPr="00383347" w:rsidRDefault="00576B63" w:rsidP="00576B63">
      <w:pPr>
        <w:pStyle w:val="Kop1"/>
        <w:numPr>
          <w:ilvl w:val="0"/>
          <w:numId w:val="3"/>
        </w:numPr>
        <w:spacing w:before="480" w:after="0"/>
        <w:rPr>
          <w:rFonts w:ascii="Verdana" w:hAnsi="Verdana"/>
          <w:color w:val="E77817"/>
          <w:sz w:val="24"/>
          <w:szCs w:val="24"/>
        </w:rPr>
      </w:pPr>
      <w:bookmarkStart w:id="11" w:name="_Toc42063235"/>
      <w:bookmarkStart w:id="12" w:name="_Toc61959207"/>
      <w:bookmarkStart w:id="13" w:name="_Toc61959354"/>
      <w:bookmarkStart w:id="14" w:name="_Toc61960197"/>
      <w:bookmarkStart w:id="15" w:name="_Toc61960207"/>
      <w:bookmarkStart w:id="16" w:name="_Toc65735130"/>
      <w:r w:rsidRPr="00383347">
        <w:rPr>
          <w:rFonts w:ascii="Verdana" w:hAnsi="Verdana"/>
          <w:color w:val="E77817"/>
          <w:sz w:val="24"/>
          <w:szCs w:val="24"/>
        </w:rPr>
        <w:t>Elektronisch dossier:</w:t>
      </w:r>
      <w:bookmarkEnd w:id="11"/>
      <w:bookmarkEnd w:id="12"/>
      <w:bookmarkEnd w:id="13"/>
      <w:bookmarkEnd w:id="14"/>
      <w:bookmarkEnd w:id="15"/>
      <w:bookmarkEnd w:id="16"/>
    </w:p>
    <w:p w14:paraId="7B0D59E5" w14:textId="053B0BAE" w:rsidR="00576B63" w:rsidRDefault="00576B63" w:rsidP="00576B63">
      <w:r w:rsidRPr="002F066B">
        <w:t xml:space="preserve">Het elektronisch dossier blijft een aandachtspunt. Het </w:t>
      </w:r>
      <w:r>
        <w:t>D</w:t>
      </w:r>
      <w:r w:rsidRPr="002F066B">
        <w:t>ossier wordt gebruik</w:t>
      </w:r>
      <w:r>
        <w:t xml:space="preserve">t </w:t>
      </w:r>
      <w:r w:rsidRPr="002F066B">
        <w:t>om de informatie van de cli</w:t>
      </w:r>
      <w:r>
        <w:t>ë</w:t>
      </w:r>
      <w:r w:rsidRPr="002F066B">
        <w:t xml:space="preserve">nt eenvoudig en volledig vast te leggen. Het elektronisch dossier is een belangrijk deel van de kwaliteitseisen. Het gebruik van het dossier </w:t>
      </w:r>
      <w:r w:rsidR="0029323B">
        <w:t>is nog niet wat we ervan verwachten</w:t>
      </w:r>
      <w:r>
        <w:t>.</w:t>
      </w:r>
    </w:p>
    <w:p w14:paraId="4A3EA4D2" w14:textId="49BA5346" w:rsidR="00576B63" w:rsidRPr="005E0229" w:rsidRDefault="00576B63" w:rsidP="00576B63">
      <w:r>
        <w:t>Het dossier wordt door 54% van de mentoren niet gebruikt. Hierover wordt tijdens het jaargesprek met de mentor gesproken en er wordt hulp geboden om dit te verbeteren.</w:t>
      </w:r>
      <w:bookmarkStart w:id="17" w:name="_Toc42063234"/>
      <w:bookmarkStart w:id="18" w:name="_Toc61959206"/>
      <w:bookmarkStart w:id="19" w:name="_Toc61959353"/>
      <w:bookmarkStart w:id="20" w:name="_Toc61960196"/>
      <w:bookmarkStart w:id="21" w:name="_Toc61960206"/>
      <w:bookmarkStart w:id="22" w:name="_Toc65735131"/>
      <w:r>
        <w:t xml:space="preserve"> Er zijn allerlei mogelijkheden om hier hulp bij te krijgen. 1 x per maand </w:t>
      </w:r>
      <w:r w:rsidR="0029323B">
        <w:t>moet</w:t>
      </w:r>
      <w:r>
        <w:t xml:space="preserve"> er een update in het dossier gezet worden hoe het met de client gaat en of er bijzonderheden zijn. Het dossier is belangrijk als basis zodat, indien het mentorschap overgenomen moet worden omdat een andere mentor om bepaalde redenen uitvalt, een nieuwe mentor verder kan </w:t>
      </w:r>
      <w:r>
        <w:lastRenderedPageBreak/>
        <w:t xml:space="preserve">met het mentorschap van betreffende cliënt en weet dat wat er al gedaan is en wat er speelt bij deze client. </w:t>
      </w:r>
    </w:p>
    <w:bookmarkEnd w:id="17"/>
    <w:bookmarkEnd w:id="18"/>
    <w:bookmarkEnd w:id="19"/>
    <w:bookmarkEnd w:id="20"/>
    <w:bookmarkEnd w:id="21"/>
    <w:bookmarkEnd w:id="22"/>
    <w:p w14:paraId="6045E53A" w14:textId="77777777" w:rsidR="00576B63" w:rsidRPr="0038363B" w:rsidRDefault="00576B63" w:rsidP="00576B63">
      <w:pPr>
        <w:pStyle w:val="Kop1"/>
        <w:numPr>
          <w:ilvl w:val="0"/>
          <w:numId w:val="3"/>
        </w:numPr>
        <w:spacing w:before="480" w:after="0"/>
        <w:rPr>
          <w:rFonts w:ascii="Verdana" w:hAnsi="Verdana"/>
          <w:color w:val="E77817"/>
          <w:sz w:val="24"/>
          <w:szCs w:val="24"/>
        </w:rPr>
      </w:pPr>
      <w:r>
        <w:rPr>
          <w:rFonts w:ascii="Verdana" w:hAnsi="Verdana"/>
          <w:color w:val="E77817"/>
          <w:sz w:val="24"/>
          <w:szCs w:val="24"/>
        </w:rPr>
        <w:t>Kwaliteit</w:t>
      </w:r>
    </w:p>
    <w:p w14:paraId="7477D336" w14:textId="77777777" w:rsidR="00576B63" w:rsidRPr="0051621B" w:rsidRDefault="00576B63" w:rsidP="00576B63">
      <w:pPr>
        <w:pStyle w:val="Kop2"/>
        <w:rPr>
          <w:rFonts w:ascii="Verdana" w:hAnsi="Verdana"/>
          <w:color w:val="E77817"/>
          <w:sz w:val="20"/>
          <w:szCs w:val="20"/>
        </w:rPr>
      </w:pPr>
      <w:r>
        <w:rPr>
          <w:rFonts w:ascii="Verdana" w:hAnsi="Verdana"/>
          <w:iCs/>
          <w:color w:val="E77817"/>
          <w:sz w:val="20"/>
          <w:szCs w:val="20"/>
        </w:rPr>
        <w:t xml:space="preserve">5.1      </w:t>
      </w:r>
      <w:r w:rsidRPr="0051621B">
        <w:rPr>
          <w:rFonts w:ascii="Verdana" w:hAnsi="Verdana"/>
          <w:iCs/>
          <w:color w:val="E77817"/>
          <w:sz w:val="20"/>
          <w:szCs w:val="20"/>
        </w:rPr>
        <w:t xml:space="preserve">Toetsing Landelijk Kwaliteit Bureau </w:t>
      </w:r>
    </w:p>
    <w:p w14:paraId="33EEA319" w14:textId="12872030" w:rsidR="00576B63" w:rsidRDefault="00576B63" w:rsidP="00576B63">
      <w:r>
        <w:t xml:space="preserve">Op </w:t>
      </w:r>
      <w:r w:rsidR="0040686D">
        <w:t>19 april 2023</w:t>
      </w:r>
      <w:r>
        <w:t xml:space="preserve"> </w:t>
      </w:r>
      <w:r w:rsidRPr="002F066B">
        <w:t xml:space="preserve">heeft onze Stichting </w:t>
      </w:r>
      <w:r>
        <w:t xml:space="preserve">de jaarlijkse audit gehad die werd uitgevoerd door bureau </w:t>
      </w:r>
      <w:proofErr w:type="spellStart"/>
      <w:r>
        <w:t>Meulmeester</w:t>
      </w:r>
      <w:proofErr w:type="spellEnd"/>
      <w:r>
        <w:t xml:space="preserve"> &amp; Veltman, Adviesbureau in Zorg en Welzijn. In deze audit hebben we weer laten zien dat we voldoen aan de wettelijk gestelde kwaliteitseisen en verplichtingen. Een aandachtspunt blijft het digitale dossier waar de bijzonderheden en notities ingevuld kunnen worden door de mentor over de cliënt.</w:t>
      </w:r>
    </w:p>
    <w:p w14:paraId="64F3BFE2" w14:textId="77777777" w:rsidR="00576B63" w:rsidRDefault="00576B63" w:rsidP="00576B63"/>
    <w:p w14:paraId="76153E14" w14:textId="77777777" w:rsidR="00576B63" w:rsidRPr="0042343B" w:rsidRDefault="00576B63" w:rsidP="00576B63">
      <w:pPr>
        <w:pStyle w:val="Kop2"/>
        <w:rPr>
          <w:rFonts w:ascii="Verdana" w:hAnsi="Verdana"/>
          <w:iCs/>
          <w:color w:val="E77817"/>
          <w:sz w:val="20"/>
          <w:szCs w:val="20"/>
        </w:rPr>
      </w:pPr>
      <w:r w:rsidRPr="0042343B">
        <w:rPr>
          <w:rFonts w:ascii="Verdana" w:hAnsi="Verdana"/>
          <w:iCs/>
          <w:color w:val="E77817"/>
          <w:sz w:val="20"/>
          <w:szCs w:val="20"/>
        </w:rPr>
        <w:t xml:space="preserve">5.2 Toetsing Landelijk Kwaliteit Bureau </w:t>
      </w:r>
    </w:p>
    <w:p w14:paraId="27FB8492" w14:textId="77777777" w:rsidR="00576B63" w:rsidRPr="00CE5741" w:rsidRDefault="00576B63" w:rsidP="00576B63"/>
    <w:p w14:paraId="77199FE4" w14:textId="2F1CFF61" w:rsidR="00576B63" w:rsidRDefault="00576B63" w:rsidP="00576B63">
      <w:pPr>
        <w:rPr>
          <w:color w:val="auto"/>
        </w:rPr>
      </w:pPr>
      <w:r>
        <w:rPr>
          <w:color w:val="auto"/>
        </w:rPr>
        <w:t>Voor 1 juni 202</w:t>
      </w:r>
      <w:r w:rsidR="00BA237C">
        <w:rPr>
          <w:color w:val="auto"/>
        </w:rPr>
        <w:t>3</w:t>
      </w:r>
      <w:r>
        <w:rPr>
          <w:color w:val="auto"/>
        </w:rPr>
        <w:t xml:space="preserve"> moeten de volgende documenten aangeleverd zijn bij het Kwaliteitsbureau. Het betreft de volgende stukken:</w:t>
      </w:r>
    </w:p>
    <w:p w14:paraId="2D17D947" w14:textId="77777777" w:rsidR="00576B63" w:rsidRDefault="00576B63" w:rsidP="00576B63">
      <w:pPr>
        <w:pStyle w:val="Lijstalinea"/>
        <w:numPr>
          <w:ilvl w:val="0"/>
          <w:numId w:val="2"/>
        </w:numPr>
        <w:spacing w:after="200"/>
      </w:pPr>
      <w:r>
        <w:t>Checklist</w:t>
      </w:r>
    </w:p>
    <w:p w14:paraId="06F73E8E" w14:textId="77777777" w:rsidR="00576B63" w:rsidRDefault="00576B63" w:rsidP="00576B63">
      <w:pPr>
        <w:pStyle w:val="Lijstalinea"/>
        <w:numPr>
          <w:ilvl w:val="0"/>
          <w:numId w:val="2"/>
        </w:numPr>
        <w:spacing w:after="200"/>
      </w:pPr>
      <w:r>
        <w:t xml:space="preserve">Eigen Verklaring </w:t>
      </w:r>
    </w:p>
    <w:p w14:paraId="5627852F" w14:textId="77777777" w:rsidR="00576B63" w:rsidRDefault="00576B63" w:rsidP="00576B63">
      <w:pPr>
        <w:pStyle w:val="Lijstalinea"/>
        <w:numPr>
          <w:ilvl w:val="0"/>
          <w:numId w:val="2"/>
        </w:numPr>
        <w:spacing w:after="200"/>
      </w:pPr>
      <w:r>
        <w:t>Accountantsverslag</w:t>
      </w:r>
    </w:p>
    <w:p w14:paraId="452D2D5F" w14:textId="77777777" w:rsidR="00576B63" w:rsidRDefault="00576B63" w:rsidP="00576B63">
      <w:pPr>
        <w:pStyle w:val="Lijstalinea"/>
        <w:numPr>
          <w:ilvl w:val="0"/>
          <w:numId w:val="2"/>
        </w:numPr>
        <w:spacing w:after="200"/>
      </w:pPr>
      <w:r>
        <w:t>Reactie aanbevelingen vanuit de jaarlijkse audit</w:t>
      </w:r>
    </w:p>
    <w:p w14:paraId="7132726C" w14:textId="77777777" w:rsidR="00576B63" w:rsidRDefault="00576B63" w:rsidP="00576B63">
      <w:pPr>
        <w:pStyle w:val="Lijstalinea"/>
        <w:numPr>
          <w:ilvl w:val="0"/>
          <w:numId w:val="2"/>
        </w:numPr>
        <w:spacing w:after="200"/>
      </w:pPr>
      <w:r>
        <w:t>Jaarrekening en samenstellingsverklaring</w:t>
      </w:r>
    </w:p>
    <w:p w14:paraId="375C7C11" w14:textId="77777777" w:rsidR="00576B63" w:rsidRDefault="00576B63" w:rsidP="00576B63">
      <w:pPr>
        <w:pStyle w:val="Lijstalinea"/>
        <w:numPr>
          <w:ilvl w:val="0"/>
          <w:numId w:val="2"/>
        </w:numPr>
        <w:spacing w:after="200"/>
      </w:pPr>
      <w:r>
        <w:t>Waarneming</w:t>
      </w:r>
    </w:p>
    <w:p w14:paraId="72106221" w14:textId="77777777" w:rsidR="00576B63" w:rsidRDefault="00576B63" w:rsidP="00576B63">
      <w:pPr>
        <w:pStyle w:val="Lijstalinea"/>
        <w:numPr>
          <w:ilvl w:val="0"/>
          <w:numId w:val="2"/>
        </w:numPr>
        <w:spacing w:after="200"/>
      </w:pPr>
      <w:r>
        <w:t>Uittreksel KvK</w:t>
      </w:r>
    </w:p>
    <w:p w14:paraId="7991708A" w14:textId="77777777" w:rsidR="00576B63" w:rsidRDefault="00576B63" w:rsidP="00576B63">
      <w:pPr>
        <w:pStyle w:val="Lijstalinea"/>
        <w:numPr>
          <w:ilvl w:val="0"/>
          <w:numId w:val="2"/>
        </w:numPr>
        <w:spacing w:after="200"/>
      </w:pPr>
      <w:r>
        <w:t>Actueel overzicht medewerkers en bestuursleden</w:t>
      </w:r>
    </w:p>
    <w:p w14:paraId="5B975558" w14:textId="77777777" w:rsidR="00576B63" w:rsidRDefault="00576B63" w:rsidP="00576B63">
      <w:pPr>
        <w:pStyle w:val="Lijstalinea"/>
        <w:numPr>
          <w:ilvl w:val="0"/>
          <w:numId w:val="2"/>
        </w:numPr>
        <w:spacing w:after="200"/>
      </w:pPr>
      <w:r>
        <w:t>VOG medewerkers-bestuurders</w:t>
      </w:r>
    </w:p>
    <w:p w14:paraId="57B1EA82" w14:textId="77777777" w:rsidR="00576B63" w:rsidRDefault="00576B63" w:rsidP="00576B63">
      <w:pPr>
        <w:pStyle w:val="Lijstalinea"/>
        <w:numPr>
          <w:ilvl w:val="0"/>
          <w:numId w:val="2"/>
        </w:numPr>
        <w:spacing w:after="200"/>
      </w:pPr>
      <w:r>
        <w:t>VOG-rechtspersoon</w:t>
      </w:r>
    </w:p>
    <w:p w14:paraId="5F7E5963" w14:textId="77777777" w:rsidR="00576B63" w:rsidRDefault="00576B63" w:rsidP="00576B63">
      <w:pPr>
        <w:pStyle w:val="Lijstalinea"/>
        <w:numPr>
          <w:ilvl w:val="0"/>
          <w:numId w:val="2"/>
        </w:numPr>
        <w:spacing w:after="200"/>
      </w:pPr>
      <w:r>
        <w:t>Bijscholing medewerkers</w:t>
      </w:r>
    </w:p>
    <w:p w14:paraId="0D3814D8" w14:textId="77777777" w:rsidR="00576B63" w:rsidRDefault="00576B63" w:rsidP="00576B63">
      <w:pPr>
        <w:pStyle w:val="Lijstalinea"/>
        <w:numPr>
          <w:ilvl w:val="0"/>
          <w:numId w:val="2"/>
        </w:numPr>
        <w:spacing w:after="200"/>
      </w:pPr>
      <w:r>
        <w:t xml:space="preserve">Diploma nieuwe medewerkers-bestuurders. </w:t>
      </w:r>
    </w:p>
    <w:p w14:paraId="3B8448D5" w14:textId="77777777" w:rsidR="00576B63" w:rsidRDefault="00576B63" w:rsidP="00576B63">
      <w:r>
        <w:t xml:space="preserve">Onder medewerkers wordt ook verstaan de mentoren. </w:t>
      </w:r>
    </w:p>
    <w:p w14:paraId="5CEAED37" w14:textId="0C6EF476" w:rsidR="00576B63" w:rsidRDefault="00576B63" w:rsidP="00576B63">
      <w:r>
        <w:t xml:space="preserve">Op </w:t>
      </w:r>
      <w:r w:rsidR="007534E9">
        <w:t>10 oktober 2023</w:t>
      </w:r>
      <w:r>
        <w:t xml:space="preserve"> ontvingen wij het volgende bericht vanuit het Landelijk Kwaliteitsbureau; </w:t>
      </w:r>
    </w:p>
    <w:p w14:paraId="3B9B4F04" w14:textId="77777777" w:rsidR="00576B63" w:rsidRPr="00AE19EF" w:rsidRDefault="00576B63" w:rsidP="00576B63">
      <w:pPr>
        <w:rPr>
          <w:rFonts w:asciiTheme="minorHAnsi" w:hAnsiTheme="minorHAnsi" w:cs="Arial"/>
          <w:color w:val="000000"/>
        </w:rPr>
      </w:pPr>
    </w:p>
    <w:p w14:paraId="5CF9EE2C" w14:textId="77777777" w:rsidR="007534E9" w:rsidRDefault="007534E9" w:rsidP="007534E9">
      <w:pPr>
        <w:spacing w:line="20" w:lineRule="atLeast"/>
        <w:rPr>
          <w:rFonts w:ascii="Arial" w:eastAsiaTheme="minorHAnsi" w:hAnsi="Arial" w:cs="Arial"/>
          <w:color w:val="auto"/>
          <w:lang w:eastAsia="nl-NL"/>
        </w:rPr>
      </w:pPr>
      <w:r>
        <w:rPr>
          <w:rFonts w:ascii="Arial" w:hAnsi="Arial" w:cs="Arial"/>
        </w:rPr>
        <w:t xml:space="preserve">Namens uw organisatie Stichting Mentorschap Midden-en Noordoost Brabant diende u bij het Landelijk Kwaliteitsbureau CBM (LKB) een handhavingsverzoek in om mentor te mogen blijven. </w:t>
      </w:r>
    </w:p>
    <w:p w14:paraId="7B32F622" w14:textId="77777777" w:rsidR="007534E9" w:rsidRDefault="007534E9" w:rsidP="007534E9">
      <w:pPr>
        <w:spacing w:line="20" w:lineRule="atLeast"/>
        <w:rPr>
          <w:rFonts w:ascii="Arial" w:hAnsi="Arial" w:cs="Arial"/>
        </w:rPr>
      </w:pPr>
    </w:p>
    <w:p w14:paraId="6D19629F" w14:textId="77777777" w:rsidR="007534E9" w:rsidRDefault="007534E9" w:rsidP="007534E9">
      <w:pPr>
        <w:spacing w:line="20" w:lineRule="atLeast"/>
        <w:rPr>
          <w:rFonts w:ascii="Arial" w:hAnsi="Arial" w:cs="Arial"/>
        </w:rPr>
      </w:pPr>
      <w:r>
        <w:rPr>
          <w:rFonts w:ascii="Arial" w:hAnsi="Arial" w:cs="Arial"/>
          <w:color w:val="000000"/>
        </w:rPr>
        <w:t>Namens de kantonrechter laat ik u weten dat</w:t>
      </w:r>
      <w:r>
        <w:rPr>
          <w:rFonts w:ascii="Arial" w:hAnsi="Arial" w:cs="Arial"/>
        </w:rPr>
        <w:t xml:space="preserve"> uw organisatie over het jaar 2022 </w:t>
      </w:r>
      <w:r>
        <w:rPr>
          <w:rFonts w:ascii="Arial" w:hAnsi="Arial" w:cs="Arial"/>
          <w:b/>
          <w:bCs/>
        </w:rPr>
        <w:t>voldoet</w:t>
      </w:r>
      <w:r>
        <w:rPr>
          <w:rFonts w:ascii="Arial" w:hAnsi="Arial" w:cs="Arial"/>
        </w:rPr>
        <w:t xml:space="preserve"> aan de wettelijke kwaliteitseisen. Dat betekent dat uw handhavingsverzoek wordt goedgekeurd.</w:t>
      </w:r>
    </w:p>
    <w:p w14:paraId="01E959BD" w14:textId="77777777" w:rsidR="007534E9" w:rsidRDefault="007534E9" w:rsidP="007534E9">
      <w:pPr>
        <w:spacing w:line="20" w:lineRule="atLeast"/>
        <w:rPr>
          <w:rFonts w:ascii="Arial" w:hAnsi="Arial" w:cs="Arial"/>
        </w:rPr>
      </w:pPr>
    </w:p>
    <w:p w14:paraId="7D99B2B6" w14:textId="3DA50375" w:rsidR="00576B63" w:rsidRPr="00B16484" w:rsidRDefault="00576B63" w:rsidP="00576B63">
      <w:pPr>
        <w:rPr>
          <w:rFonts w:cs="Arial"/>
        </w:rPr>
      </w:pPr>
      <w:r w:rsidRPr="00847E04">
        <w:rPr>
          <w:rFonts w:cs="Arial"/>
        </w:rPr>
        <w:t>In het jaar 202</w:t>
      </w:r>
      <w:r w:rsidR="007534E9">
        <w:rPr>
          <w:rFonts w:cs="Arial"/>
        </w:rPr>
        <w:t>2</w:t>
      </w:r>
      <w:r w:rsidRPr="00847E04">
        <w:rPr>
          <w:rFonts w:cs="Arial"/>
        </w:rPr>
        <w:t xml:space="preserve"> voldeden wij aan de kwaliteitseisen. Over het jaar 202</w:t>
      </w:r>
      <w:r w:rsidR="007534E9">
        <w:rPr>
          <w:rFonts w:cs="Arial"/>
        </w:rPr>
        <w:t>3</w:t>
      </w:r>
      <w:r w:rsidRPr="00847E04">
        <w:rPr>
          <w:rFonts w:cs="Arial"/>
        </w:rPr>
        <w:t xml:space="preserve"> krijgen wij de toetsing in </w:t>
      </w:r>
      <w:r w:rsidR="007534E9">
        <w:rPr>
          <w:rFonts w:cs="Arial"/>
        </w:rPr>
        <w:t>mei 2024</w:t>
      </w:r>
      <w:r w:rsidRPr="00847E04">
        <w:rPr>
          <w:rFonts w:cs="Arial"/>
        </w:rPr>
        <w:t>.</w:t>
      </w:r>
    </w:p>
    <w:p w14:paraId="0C69EB01" w14:textId="77777777" w:rsidR="00576B63" w:rsidRPr="005E0229" w:rsidRDefault="00576B63" w:rsidP="00576B63">
      <w:pPr>
        <w:pStyle w:val="Kop2"/>
        <w:rPr>
          <w:rFonts w:ascii="Verdana" w:hAnsi="Verdana"/>
          <w:iCs/>
          <w:color w:val="E77817"/>
          <w:sz w:val="20"/>
          <w:szCs w:val="20"/>
        </w:rPr>
      </w:pPr>
      <w:r>
        <w:rPr>
          <w:rFonts w:ascii="Verdana" w:hAnsi="Verdana"/>
          <w:iCs/>
          <w:color w:val="E77817"/>
          <w:sz w:val="20"/>
          <w:szCs w:val="20"/>
        </w:rPr>
        <w:t xml:space="preserve">5.3 </w:t>
      </w:r>
      <w:r w:rsidRPr="005E0229">
        <w:rPr>
          <w:rFonts w:ascii="Verdana" w:hAnsi="Verdana"/>
          <w:iCs/>
          <w:color w:val="E77817"/>
          <w:sz w:val="20"/>
          <w:szCs w:val="20"/>
        </w:rPr>
        <w:t>Klachten</w:t>
      </w:r>
    </w:p>
    <w:p w14:paraId="566934A4" w14:textId="098C3628" w:rsidR="00576B63" w:rsidRPr="00B16484" w:rsidRDefault="00576B63" w:rsidP="00576B63">
      <w:pPr>
        <w:rPr>
          <w:rFonts w:cs="Times New Roman"/>
          <w:color w:val="auto"/>
        </w:rPr>
      </w:pPr>
      <w:r w:rsidRPr="002027FE">
        <w:rPr>
          <w:rFonts w:cs="Times New Roman"/>
          <w:color w:val="auto"/>
        </w:rPr>
        <w:t>Wij zijn aangesloten bij de landelijke klachtencommissie van Mentorschap Nederland. Binnen Stichting Mentorschap Midden en Noordoost Brabant kunnen mentoren en cliënten met klachten eerst terecht bij de klachtencontactperso</w:t>
      </w:r>
      <w:r>
        <w:rPr>
          <w:rFonts w:cs="Times New Roman"/>
          <w:color w:val="auto"/>
        </w:rPr>
        <w:t xml:space="preserve">on </w:t>
      </w:r>
      <w:r w:rsidRPr="002027FE">
        <w:rPr>
          <w:rFonts w:cs="Times New Roman"/>
          <w:color w:val="auto"/>
        </w:rPr>
        <w:t xml:space="preserve">van de Stichting. </w:t>
      </w:r>
      <w:r w:rsidR="00503214">
        <w:rPr>
          <w:rFonts w:cs="Times New Roman"/>
          <w:color w:val="auto"/>
        </w:rPr>
        <w:t>Uiteindelijk is er bij ons i</w:t>
      </w:r>
      <w:r w:rsidRPr="002027FE">
        <w:rPr>
          <w:rFonts w:cs="Times New Roman"/>
          <w:color w:val="auto"/>
        </w:rPr>
        <w:t>n 202</w:t>
      </w:r>
      <w:r w:rsidR="00503214">
        <w:rPr>
          <w:rFonts w:cs="Times New Roman"/>
          <w:color w:val="auto"/>
        </w:rPr>
        <w:t>3</w:t>
      </w:r>
      <w:r w:rsidR="000A7AD2">
        <w:rPr>
          <w:rFonts w:cs="Times New Roman"/>
          <w:color w:val="auto"/>
        </w:rPr>
        <w:t xml:space="preserve"> één klacht binnen gekomen. Dit geval betreft een oudere meneer waarvan de familie (hoofdzakelijk neef en zus van betreffende meneer) het uiteindelijk inhoudelijk oneens was met de aangestelde mentor. Om escalatie te </w:t>
      </w:r>
      <w:r w:rsidR="000A7AD2">
        <w:rPr>
          <w:rFonts w:cs="Times New Roman"/>
          <w:color w:val="auto"/>
        </w:rPr>
        <w:lastRenderedPageBreak/>
        <w:t>voorkomen is besloten, vooral in het belang van cliënt, om het mentorschap over te dragen aan een commerciële partij.</w:t>
      </w:r>
      <w:r w:rsidRPr="002027FE">
        <w:rPr>
          <w:rFonts w:cs="Times New Roman"/>
          <w:color w:val="auto"/>
        </w:rPr>
        <w:t xml:space="preserve"> </w:t>
      </w:r>
    </w:p>
    <w:p w14:paraId="1D156906" w14:textId="77777777" w:rsidR="00576B63" w:rsidRPr="009D71A0" w:rsidRDefault="00576B63" w:rsidP="00576B63">
      <w:pPr>
        <w:pStyle w:val="Kop1"/>
        <w:numPr>
          <w:ilvl w:val="0"/>
          <w:numId w:val="3"/>
        </w:numPr>
        <w:spacing w:before="480" w:after="0"/>
        <w:rPr>
          <w:rFonts w:ascii="Verdana" w:hAnsi="Verdana"/>
          <w:color w:val="E77817"/>
          <w:sz w:val="24"/>
          <w:szCs w:val="24"/>
        </w:rPr>
      </w:pPr>
      <w:bookmarkStart w:id="23" w:name="_Toc65735132"/>
      <w:bookmarkStart w:id="24" w:name="_Hlk164848663"/>
      <w:r w:rsidRPr="009D71A0">
        <w:rPr>
          <w:rFonts w:ascii="Verdana" w:hAnsi="Verdana"/>
          <w:color w:val="E77817"/>
          <w:sz w:val="24"/>
          <w:szCs w:val="24"/>
        </w:rPr>
        <w:t>Financiën:</w:t>
      </w:r>
      <w:bookmarkEnd w:id="23"/>
      <w:r w:rsidRPr="009D71A0">
        <w:rPr>
          <w:rFonts w:ascii="Verdana" w:hAnsi="Verdana"/>
          <w:color w:val="E77817"/>
          <w:sz w:val="24"/>
          <w:szCs w:val="24"/>
        </w:rPr>
        <w:t xml:space="preserve"> </w:t>
      </w:r>
      <w:bookmarkStart w:id="25" w:name="_Toc42063236"/>
    </w:p>
    <w:p w14:paraId="3FF8F2B3" w14:textId="30DFC7F6" w:rsidR="00633DF4" w:rsidRPr="00633DF4" w:rsidRDefault="00633DF4" w:rsidP="00633DF4">
      <w:bookmarkStart w:id="26" w:name="_Toc61959208"/>
      <w:bookmarkStart w:id="27" w:name="_Toc61959355"/>
      <w:bookmarkStart w:id="28" w:name="_Toc61960198"/>
      <w:bookmarkStart w:id="29" w:name="_Toc61960208"/>
      <w:bookmarkStart w:id="30" w:name="_Toc65735133"/>
      <w:bookmarkEnd w:id="24"/>
      <w:r w:rsidRPr="00633DF4">
        <w:t>In de begroting 2023 rekenden we nog op een verlies van ca. € 52.000,- Dit was een gevolg van de uitbreiding van de formatie waartoe het bestuur in de loop van 2021 besloot om de groei van de behoefte aan vrijwillige mentoren in ons verzorgingsgebied op te kunnen vangen. De verwachte groei is langere tijd uitgebleven, vandaar dat we het</w:t>
      </w:r>
      <w:r>
        <w:rPr>
          <w:rFonts w:ascii="Aptos" w:eastAsia="Times New Roman" w:hAnsi="Aptos" w:cs="Times New Roman"/>
          <w:color w:val="000000"/>
          <w:spacing w:val="-6"/>
          <w:lang w:eastAsia="nl-NL"/>
        </w:rPr>
        <w:t xml:space="preserve"> </w:t>
      </w:r>
      <w:r w:rsidRPr="00633DF4">
        <w:t xml:space="preserve">vorig jaar met een </w:t>
      </w:r>
      <w:r w:rsidR="0029323B">
        <w:t>negatief resultaat af hebben ge</w:t>
      </w:r>
      <w:r w:rsidRPr="00633DF4">
        <w:t xml:space="preserve">sloten. In 2023 is die groei wel gerealiseerd. Per 1 januari 2023 lag het aantal cliënten dat door onze stichting bediend werd, op 165. Per 31 december was het aantal cliënten gestegen naar 193. </w:t>
      </w:r>
    </w:p>
    <w:p w14:paraId="4C83828F" w14:textId="020E1748" w:rsidR="00633DF4" w:rsidRPr="00633DF4" w:rsidRDefault="00633DF4" w:rsidP="00633DF4">
      <w:r w:rsidRPr="00633DF4">
        <w:t>Met de tijdelijke overcapaciteit in de formatie hebben wij ook het Project O&amp;O</w:t>
      </w:r>
      <w:r w:rsidR="00503214">
        <w:t xml:space="preserve"> (zie hoofdstuk 2)</w:t>
      </w:r>
      <w:r w:rsidRPr="00633DF4">
        <w:t xml:space="preserve"> kunnen bemannen.</w:t>
      </w:r>
    </w:p>
    <w:p w14:paraId="6C34975D" w14:textId="77777777" w:rsidR="00633DF4" w:rsidRPr="00633DF4" w:rsidRDefault="00633DF4" w:rsidP="00633DF4">
      <w:r w:rsidRPr="00633DF4">
        <w:t>Per saldo heeft de Stichting over 2023 een voordelig resultaat behaald van € 12.928, -. Hiermee is de groei die we over 2022 verwachtte een jaar later als nog gerealiseerd. Wij gaan er van uit dat die groei zich in 2024 doorzet en de cijfers tot nu toe bevestigen dat beeld. Wij voegen dit voordelige resultaat toe aan de algemene reserve.</w:t>
      </w:r>
    </w:p>
    <w:p w14:paraId="3D4B1A90" w14:textId="77777777" w:rsidR="00576B63" w:rsidRPr="00236A98" w:rsidRDefault="00576B63" w:rsidP="00576B63">
      <w:pPr>
        <w:pStyle w:val="Kop1"/>
        <w:numPr>
          <w:ilvl w:val="0"/>
          <w:numId w:val="3"/>
        </w:numPr>
        <w:spacing w:before="480" w:after="0"/>
        <w:rPr>
          <w:rFonts w:ascii="Verdana" w:hAnsi="Verdana"/>
          <w:color w:val="E77817"/>
          <w:sz w:val="24"/>
          <w:szCs w:val="24"/>
        </w:rPr>
      </w:pPr>
      <w:r w:rsidRPr="00236A98">
        <w:rPr>
          <w:rFonts w:ascii="Verdana" w:hAnsi="Verdana"/>
          <w:color w:val="E77817"/>
          <w:sz w:val="24"/>
          <w:szCs w:val="24"/>
        </w:rPr>
        <w:t>Bestuur en medewerkers:</w:t>
      </w:r>
      <w:bookmarkEnd w:id="25"/>
      <w:bookmarkEnd w:id="26"/>
      <w:bookmarkEnd w:id="27"/>
      <w:bookmarkEnd w:id="28"/>
      <w:bookmarkEnd w:id="29"/>
      <w:bookmarkEnd w:id="30"/>
    </w:p>
    <w:p w14:paraId="0546D55E" w14:textId="045D5A47" w:rsidR="00576B63" w:rsidRPr="002F066B" w:rsidRDefault="00576B63" w:rsidP="00576B63">
      <w:r w:rsidRPr="002F066B">
        <w:t>Het bestuur bestaat per 31 december 20</w:t>
      </w:r>
      <w:r>
        <w:t>2</w:t>
      </w:r>
      <w:r w:rsidR="0040686D">
        <w:t>3</w:t>
      </w:r>
      <w:r w:rsidRPr="002F066B">
        <w:t xml:space="preserve"> uit de volgende personen:</w:t>
      </w:r>
    </w:p>
    <w:p w14:paraId="09741C77" w14:textId="77777777" w:rsidR="00576B63" w:rsidRPr="002F066B" w:rsidRDefault="00576B63" w:rsidP="00576B63">
      <w:r>
        <w:t>Theo de Hosson</w:t>
      </w:r>
      <w:r w:rsidRPr="002F066B">
        <w:t>, voorzitter</w:t>
      </w:r>
    </w:p>
    <w:p w14:paraId="4674C63D" w14:textId="77777777" w:rsidR="00576B63" w:rsidRPr="002F066B" w:rsidRDefault="00576B63" w:rsidP="00576B63">
      <w:r w:rsidRPr="002F066B">
        <w:t>Bart van den Nieuwenhuizen, penningmeester</w:t>
      </w:r>
    </w:p>
    <w:p w14:paraId="08E5F72B" w14:textId="77777777" w:rsidR="00576B63" w:rsidRPr="002F066B" w:rsidRDefault="00576B63" w:rsidP="00576B63">
      <w:r w:rsidRPr="002F066B">
        <w:t>Loes van de Nobelen, bestuurslid</w:t>
      </w:r>
    </w:p>
    <w:p w14:paraId="7947DA66" w14:textId="77777777" w:rsidR="00576B63" w:rsidRPr="002F066B" w:rsidRDefault="00576B63" w:rsidP="00576B63">
      <w:r w:rsidRPr="002F066B">
        <w:t>Angelique van Geenen, bestuurslid.</w:t>
      </w:r>
    </w:p>
    <w:p w14:paraId="54927A95" w14:textId="77777777" w:rsidR="00576B63" w:rsidRPr="002F066B" w:rsidRDefault="00576B63" w:rsidP="00576B63">
      <w:r>
        <w:t>Marien Nass, secretaris</w:t>
      </w:r>
    </w:p>
    <w:p w14:paraId="127585F7" w14:textId="77777777" w:rsidR="00576B63" w:rsidRDefault="00576B63" w:rsidP="00576B63"/>
    <w:p w14:paraId="41A1146B" w14:textId="77777777" w:rsidR="00576B63" w:rsidRDefault="00576B63" w:rsidP="00576B63">
      <w:r w:rsidRPr="002F066B">
        <w:t>Coördinator: Hester van</w:t>
      </w:r>
      <w:r>
        <w:t xml:space="preserve"> </w:t>
      </w:r>
      <w:r w:rsidRPr="002F066B">
        <w:t>den Berg</w:t>
      </w:r>
    </w:p>
    <w:p w14:paraId="5B9935D8" w14:textId="77777777" w:rsidR="00576B63" w:rsidRDefault="00576B63" w:rsidP="00576B63">
      <w:r>
        <w:t xml:space="preserve">Coördinator: Linde Vos </w:t>
      </w:r>
    </w:p>
    <w:p w14:paraId="1FB38BAB" w14:textId="77777777" w:rsidR="00576B63" w:rsidRPr="002F066B" w:rsidRDefault="00576B63" w:rsidP="00576B63">
      <w:r>
        <w:t>Coördinator: Susan van Herpen</w:t>
      </w:r>
    </w:p>
    <w:p w14:paraId="4601DDB0" w14:textId="77777777" w:rsidR="00576B63" w:rsidRDefault="00576B63" w:rsidP="00576B63">
      <w:r w:rsidRPr="002F066B">
        <w:t>Administratief medewerker: Jackeline van der Venne</w:t>
      </w:r>
    </w:p>
    <w:p w14:paraId="50A2761D" w14:textId="77777777" w:rsidR="00576B63" w:rsidRDefault="00576B63" w:rsidP="00576B63">
      <w:r>
        <w:t>Administratief medewerker: Isa Kocken</w:t>
      </w:r>
    </w:p>
    <w:p w14:paraId="25C1ABFA" w14:textId="77777777" w:rsidR="001D5F23" w:rsidRDefault="001D5F23"/>
    <w:sectPr w:rsidR="001D5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77F2"/>
    <w:multiLevelType w:val="multilevel"/>
    <w:tmpl w:val="EBBAEEBC"/>
    <w:lvl w:ilvl="0">
      <w:start w:val="1"/>
      <w:numFmt w:val="decimal"/>
      <w:lvlText w:val="%1."/>
      <w:lvlJc w:val="left"/>
      <w:pPr>
        <w:ind w:left="360" w:hanging="360"/>
      </w:pPr>
      <w:rPr>
        <w:color w:val="E778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D2CA8"/>
    <w:multiLevelType w:val="hybridMultilevel"/>
    <w:tmpl w:val="E62E36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4F421C"/>
    <w:multiLevelType w:val="multilevel"/>
    <w:tmpl w:val="CC3A76FC"/>
    <w:lvl w:ilvl="0">
      <w:start w:val="1"/>
      <w:numFmt w:val="decimal"/>
      <w:pStyle w:val="Kop1-MentorschapNL"/>
      <w:lvlText w:val="%1."/>
      <w:lvlJc w:val="left"/>
      <w:pPr>
        <w:ind w:left="720" w:hanging="360"/>
      </w:pPr>
      <w:rPr>
        <w:rFonts w:hint="default"/>
      </w:rPr>
    </w:lvl>
    <w:lvl w:ilvl="1">
      <w:start w:val="1"/>
      <w:numFmt w:val="decimal"/>
      <w:pStyle w:val="Kop2-MentorschapNL"/>
      <w:isLgl/>
      <w:lvlText w:val="%1.%2"/>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MentorschapNL"/>
      <w:isLgl/>
      <w:lvlText w:val="%1.%2.%3"/>
      <w:lvlJc w:val="left"/>
      <w:pPr>
        <w:ind w:left="1440" w:hanging="108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6A5322F"/>
    <w:multiLevelType w:val="hybridMultilevel"/>
    <w:tmpl w:val="6F4E8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8B1DD4"/>
    <w:multiLevelType w:val="hybridMultilevel"/>
    <w:tmpl w:val="AEBA8798"/>
    <w:lvl w:ilvl="0" w:tplc="DE0C2E6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E4A7656"/>
    <w:multiLevelType w:val="multilevel"/>
    <w:tmpl w:val="380CB0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B7272E"/>
    <w:multiLevelType w:val="hybridMultilevel"/>
    <w:tmpl w:val="A3905D9C"/>
    <w:lvl w:ilvl="0" w:tplc="906847FA">
      <w:start w:val="1"/>
      <w:numFmt w:val="bullet"/>
      <w:lvlText w:val="o"/>
      <w:lvlJc w:val="left"/>
      <w:pPr>
        <w:ind w:left="720" w:hanging="360"/>
      </w:pPr>
      <w:rPr>
        <w:rFonts w:ascii="Courier New" w:hAnsi="Courier New" w:cs="Times New Roman" w:hint="default"/>
        <w:u w:color="E7792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A116E36"/>
    <w:multiLevelType w:val="hybridMultilevel"/>
    <w:tmpl w:val="D23849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AC10D3"/>
    <w:multiLevelType w:val="multilevel"/>
    <w:tmpl w:val="582E62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651D3F"/>
    <w:multiLevelType w:val="hybridMultilevel"/>
    <w:tmpl w:val="B5D40F84"/>
    <w:lvl w:ilvl="0" w:tplc="FBC0AD2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C536B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89646D"/>
    <w:multiLevelType w:val="multilevel"/>
    <w:tmpl w:val="D6A4FCF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D5467F0"/>
    <w:multiLevelType w:val="multilevel"/>
    <w:tmpl w:val="39D629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BFD50E8"/>
    <w:multiLevelType w:val="multilevel"/>
    <w:tmpl w:val="39D629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913E02"/>
    <w:multiLevelType w:val="multilevel"/>
    <w:tmpl w:val="3EA011F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EF35C0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EB1E14"/>
    <w:multiLevelType w:val="hybridMultilevel"/>
    <w:tmpl w:val="A3B4B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EF41E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31425"/>
    <w:multiLevelType w:val="multilevel"/>
    <w:tmpl w:val="20CCB16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FEB6A5B"/>
    <w:multiLevelType w:val="hybridMultilevel"/>
    <w:tmpl w:val="842E5D06"/>
    <w:lvl w:ilvl="0" w:tplc="96BC3C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9A197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877DCB"/>
    <w:multiLevelType w:val="hybridMultilevel"/>
    <w:tmpl w:val="ECE82460"/>
    <w:lvl w:ilvl="0" w:tplc="13588A2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DE5A1A"/>
    <w:multiLevelType w:val="multilevel"/>
    <w:tmpl w:val="C51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45330"/>
    <w:multiLevelType w:val="multilevel"/>
    <w:tmpl w:val="582E62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314020961">
    <w:abstractNumId w:val="2"/>
  </w:num>
  <w:num w:numId="2" w16cid:durableId="633024218">
    <w:abstractNumId w:val="7"/>
  </w:num>
  <w:num w:numId="3" w16cid:durableId="1665430341">
    <w:abstractNumId w:val="23"/>
  </w:num>
  <w:num w:numId="4" w16cid:durableId="1150247665">
    <w:abstractNumId w:val="9"/>
  </w:num>
  <w:num w:numId="5" w16cid:durableId="1725788970">
    <w:abstractNumId w:val="6"/>
  </w:num>
  <w:num w:numId="6" w16cid:durableId="1654094272">
    <w:abstractNumId w:val="21"/>
  </w:num>
  <w:num w:numId="7" w16cid:durableId="1615945643">
    <w:abstractNumId w:val="1"/>
  </w:num>
  <w:num w:numId="8" w16cid:durableId="741029265">
    <w:abstractNumId w:val="8"/>
  </w:num>
  <w:num w:numId="9" w16cid:durableId="218594055">
    <w:abstractNumId w:val="0"/>
  </w:num>
  <w:num w:numId="10" w16cid:durableId="1723603171">
    <w:abstractNumId w:val="20"/>
  </w:num>
  <w:num w:numId="11" w16cid:durableId="22177404">
    <w:abstractNumId w:val="5"/>
  </w:num>
  <w:num w:numId="12" w16cid:durableId="1061489780">
    <w:abstractNumId w:val="17"/>
  </w:num>
  <w:num w:numId="13" w16cid:durableId="108162373">
    <w:abstractNumId w:val="14"/>
  </w:num>
  <w:num w:numId="14" w16cid:durableId="634601859">
    <w:abstractNumId w:val="10"/>
  </w:num>
  <w:num w:numId="15" w16cid:durableId="897671696">
    <w:abstractNumId w:val="18"/>
  </w:num>
  <w:num w:numId="16" w16cid:durableId="2029060437">
    <w:abstractNumId w:val="13"/>
  </w:num>
  <w:num w:numId="17" w16cid:durableId="1109667871">
    <w:abstractNumId w:val="12"/>
  </w:num>
  <w:num w:numId="18" w16cid:durableId="852455803">
    <w:abstractNumId w:val="11"/>
  </w:num>
  <w:num w:numId="19" w16cid:durableId="1358313574">
    <w:abstractNumId w:val="15"/>
  </w:num>
  <w:num w:numId="20" w16cid:durableId="1226839823">
    <w:abstractNumId w:val="16"/>
  </w:num>
  <w:num w:numId="21" w16cid:durableId="1257594722">
    <w:abstractNumId w:val="4"/>
  </w:num>
  <w:num w:numId="22" w16cid:durableId="1837382406">
    <w:abstractNumId w:val="22"/>
  </w:num>
  <w:num w:numId="23" w16cid:durableId="1301764002">
    <w:abstractNumId w:val="3"/>
  </w:num>
  <w:num w:numId="24" w16cid:durableId="218252627">
    <w:abstractNumId w:val="19"/>
  </w:num>
  <w:num w:numId="25" w16cid:durableId="137114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63"/>
    <w:rsid w:val="000A7AD2"/>
    <w:rsid w:val="00144413"/>
    <w:rsid w:val="00157833"/>
    <w:rsid w:val="001D5F23"/>
    <w:rsid w:val="001F0AEA"/>
    <w:rsid w:val="0029323B"/>
    <w:rsid w:val="00405327"/>
    <w:rsid w:val="0040686D"/>
    <w:rsid w:val="004106D5"/>
    <w:rsid w:val="00503214"/>
    <w:rsid w:val="0054152A"/>
    <w:rsid w:val="00576B63"/>
    <w:rsid w:val="0061256F"/>
    <w:rsid w:val="0063396D"/>
    <w:rsid w:val="00633DF4"/>
    <w:rsid w:val="006E7B3F"/>
    <w:rsid w:val="007534E9"/>
    <w:rsid w:val="007E4C64"/>
    <w:rsid w:val="00877D1C"/>
    <w:rsid w:val="00A90DF3"/>
    <w:rsid w:val="00AC1726"/>
    <w:rsid w:val="00AC7A91"/>
    <w:rsid w:val="00AE68A6"/>
    <w:rsid w:val="00B14E4B"/>
    <w:rsid w:val="00B3149A"/>
    <w:rsid w:val="00B42015"/>
    <w:rsid w:val="00B61B53"/>
    <w:rsid w:val="00BA237C"/>
    <w:rsid w:val="00BD0E83"/>
    <w:rsid w:val="00BD4327"/>
    <w:rsid w:val="00C7007C"/>
    <w:rsid w:val="00E53860"/>
    <w:rsid w:val="00E94F18"/>
    <w:rsid w:val="00F54C8A"/>
    <w:rsid w:val="00FB2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6E8A"/>
  <w15:chartTrackingRefBased/>
  <w15:docId w15:val="{7034C8C8-FF01-471B-A635-87361C5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76B63"/>
    <w:pPr>
      <w:spacing w:after="0" w:line="276" w:lineRule="auto"/>
    </w:pPr>
    <w:rPr>
      <w:rFonts w:eastAsiaTheme="minorEastAsia"/>
      <w:color w:val="000000" w:themeColor="text1"/>
      <w:kern w:val="0"/>
      <w:sz w:val="20"/>
      <w:szCs w:val="20"/>
      <w14:ligatures w14:val="none"/>
    </w:rPr>
  </w:style>
  <w:style w:type="paragraph" w:styleId="Kop1">
    <w:name w:val="heading 1"/>
    <w:basedOn w:val="Standaard"/>
    <w:next w:val="Standaard"/>
    <w:link w:val="Kop1Char"/>
    <w:uiPriority w:val="9"/>
    <w:qFormat/>
    <w:rsid w:val="00576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B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B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76B6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76B6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76B6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76B6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76B6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B6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76B6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76B6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76B6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76B6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76B6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76B6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76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B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B6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76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B63"/>
    <w:rPr>
      <w:i/>
      <w:iCs/>
      <w:color w:val="404040" w:themeColor="text1" w:themeTint="BF"/>
    </w:rPr>
  </w:style>
  <w:style w:type="paragraph" w:styleId="Lijstalinea">
    <w:name w:val="List Paragraph"/>
    <w:basedOn w:val="Standaard"/>
    <w:uiPriority w:val="34"/>
    <w:qFormat/>
    <w:rsid w:val="00576B63"/>
    <w:pPr>
      <w:ind w:left="720"/>
      <w:contextualSpacing/>
    </w:pPr>
  </w:style>
  <w:style w:type="character" w:styleId="Intensievebenadrukking">
    <w:name w:val="Intense Emphasis"/>
    <w:basedOn w:val="Standaardalinea-lettertype"/>
    <w:uiPriority w:val="21"/>
    <w:qFormat/>
    <w:rsid w:val="00576B63"/>
    <w:rPr>
      <w:i/>
      <w:iCs/>
      <w:color w:val="0F4761" w:themeColor="accent1" w:themeShade="BF"/>
    </w:rPr>
  </w:style>
  <w:style w:type="paragraph" w:styleId="Duidelijkcitaat">
    <w:name w:val="Intense Quote"/>
    <w:basedOn w:val="Standaard"/>
    <w:next w:val="Standaard"/>
    <w:link w:val="DuidelijkcitaatChar"/>
    <w:uiPriority w:val="30"/>
    <w:qFormat/>
    <w:rsid w:val="00576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B63"/>
    <w:rPr>
      <w:i/>
      <w:iCs/>
      <w:color w:val="0F4761" w:themeColor="accent1" w:themeShade="BF"/>
    </w:rPr>
  </w:style>
  <w:style w:type="character" w:styleId="Intensieveverwijzing">
    <w:name w:val="Intense Reference"/>
    <w:basedOn w:val="Standaardalinea-lettertype"/>
    <w:uiPriority w:val="32"/>
    <w:qFormat/>
    <w:rsid w:val="00576B63"/>
    <w:rPr>
      <w:b/>
      <w:bCs/>
      <w:smallCaps/>
      <w:color w:val="0F4761" w:themeColor="accent1" w:themeShade="BF"/>
      <w:spacing w:val="5"/>
    </w:rPr>
  </w:style>
  <w:style w:type="table" w:styleId="Tabelraster">
    <w:name w:val="Table Grid"/>
    <w:aliases w:val="Mentorschap sjabloon"/>
    <w:basedOn w:val="Standaardtabel"/>
    <w:uiPriority w:val="59"/>
    <w:rsid w:val="00576B63"/>
    <w:pPr>
      <w:spacing w:after="0" w:line="240" w:lineRule="auto"/>
    </w:pPr>
    <w:rPr>
      <w:rFonts w:eastAsiaTheme="minorEastAsia"/>
      <w:color w:val="000000" w:themeColor="text1"/>
      <w:kern w:val="0"/>
      <w:sz w:val="20"/>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576B63"/>
    <w:rPr>
      <w:color w:val="467886" w:themeColor="hyperlink"/>
      <w:u w:val="single"/>
    </w:rPr>
  </w:style>
  <w:style w:type="paragraph" w:customStyle="1" w:styleId="Mentorschap">
    <w:name w:val="Mentorschap"/>
    <w:basedOn w:val="Geenafstand"/>
    <w:link w:val="MentorschapChar"/>
    <w:qFormat/>
    <w:rsid w:val="00576B63"/>
    <w:pPr>
      <w:spacing w:line="276" w:lineRule="auto"/>
    </w:pPr>
  </w:style>
  <w:style w:type="paragraph" w:customStyle="1" w:styleId="Kop2-MentorschapNL">
    <w:name w:val="Kop 2 - Mentorschap NL"/>
    <w:basedOn w:val="Mentorschap"/>
    <w:next w:val="Mentorschap"/>
    <w:uiPriority w:val="1"/>
    <w:qFormat/>
    <w:rsid w:val="00576B63"/>
    <w:pPr>
      <w:numPr>
        <w:ilvl w:val="1"/>
        <w:numId w:val="1"/>
      </w:numPr>
    </w:pPr>
    <w:rPr>
      <w:rFonts w:eastAsia="Calibri"/>
      <w:b/>
      <w:bCs/>
      <w:iCs/>
      <w:szCs w:val="24"/>
    </w:rPr>
  </w:style>
  <w:style w:type="paragraph" w:customStyle="1" w:styleId="Kop3-MentorschapNL">
    <w:name w:val="Kop3 - MentorschapNL"/>
    <w:basedOn w:val="Mentorschap"/>
    <w:next w:val="Mentorschap"/>
    <w:uiPriority w:val="1"/>
    <w:qFormat/>
    <w:rsid w:val="00576B63"/>
    <w:pPr>
      <w:numPr>
        <w:ilvl w:val="2"/>
        <w:numId w:val="1"/>
      </w:numPr>
      <w:tabs>
        <w:tab w:val="num" w:pos="360"/>
      </w:tabs>
      <w:ind w:left="0" w:firstLine="0"/>
    </w:pPr>
    <w:rPr>
      <w:rFonts w:eastAsia="Calibri"/>
      <w:i/>
    </w:rPr>
  </w:style>
  <w:style w:type="paragraph" w:customStyle="1" w:styleId="Kop1-MentorschapNL">
    <w:name w:val="Kop 1 - MentorschapNL"/>
    <w:basedOn w:val="Mentorschap"/>
    <w:next w:val="Mentorschap"/>
    <w:uiPriority w:val="1"/>
    <w:qFormat/>
    <w:rsid w:val="00576B63"/>
    <w:pPr>
      <w:numPr>
        <w:numId w:val="1"/>
      </w:numPr>
      <w:tabs>
        <w:tab w:val="num" w:pos="360"/>
      </w:tabs>
      <w:spacing w:line="283" w:lineRule="auto"/>
      <w:ind w:left="357" w:hanging="357"/>
    </w:pPr>
    <w:rPr>
      <w:rFonts w:eastAsia="Calibri"/>
      <w:b/>
      <w:sz w:val="24"/>
    </w:rPr>
  </w:style>
  <w:style w:type="character" w:customStyle="1" w:styleId="MentorschapChar">
    <w:name w:val="Mentorschap Char"/>
    <w:basedOn w:val="Standaardalinea-lettertype"/>
    <w:link w:val="Mentorschap"/>
    <w:rsid w:val="00576B63"/>
    <w:rPr>
      <w:rFonts w:eastAsiaTheme="minorEastAsia"/>
      <w:color w:val="000000" w:themeColor="text1"/>
      <w:kern w:val="0"/>
      <w:sz w:val="20"/>
      <w:szCs w:val="20"/>
      <w14:ligatures w14:val="none"/>
    </w:rPr>
  </w:style>
  <w:style w:type="paragraph" w:styleId="Inhopg2">
    <w:name w:val="toc 2"/>
    <w:basedOn w:val="Standaard"/>
    <w:next w:val="Standaard"/>
    <w:autoRedefine/>
    <w:uiPriority w:val="39"/>
    <w:unhideWhenUsed/>
    <w:rsid w:val="00B3149A"/>
    <w:pPr>
      <w:tabs>
        <w:tab w:val="right" w:leader="dot" w:pos="9060"/>
      </w:tabs>
      <w:spacing w:after="100"/>
      <w:ind w:left="720"/>
    </w:pPr>
    <w:rPr>
      <w:b/>
      <w:bCs/>
      <w:color w:val="E77817"/>
      <w:sz w:val="24"/>
      <w:szCs w:val="24"/>
    </w:rPr>
  </w:style>
  <w:style w:type="paragraph" w:styleId="Geenafstand">
    <w:name w:val="No Spacing"/>
    <w:uiPriority w:val="1"/>
    <w:qFormat/>
    <w:rsid w:val="00576B63"/>
    <w:pPr>
      <w:spacing w:after="0" w:line="240" w:lineRule="auto"/>
    </w:pPr>
    <w:rPr>
      <w:rFonts w:eastAsiaTheme="minorEastAsia"/>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9458">
      <w:bodyDiv w:val="1"/>
      <w:marLeft w:val="0"/>
      <w:marRight w:val="0"/>
      <w:marTop w:val="0"/>
      <w:marBottom w:val="0"/>
      <w:divBdr>
        <w:top w:val="none" w:sz="0" w:space="0" w:color="auto"/>
        <w:left w:val="none" w:sz="0" w:space="0" w:color="auto"/>
        <w:bottom w:val="none" w:sz="0" w:space="0" w:color="auto"/>
        <w:right w:val="none" w:sz="0" w:space="0" w:color="auto"/>
      </w:divBdr>
    </w:div>
    <w:div w:id="1122114863">
      <w:bodyDiv w:val="1"/>
      <w:marLeft w:val="0"/>
      <w:marRight w:val="0"/>
      <w:marTop w:val="0"/>
      <w:marBottom w:val="0"/>
      <w:divBdr>
        <w:top w:val="none" w:sz="0" w:space="0" w:color="auto"/>
        <w:left w:val="none" w:sz="0" w:space="0" w:color="auto"/>
        <w:bottom w:val="none" w:sz="0" w:space="0" w:color="auto"/>
        <w:right w:val="none" w:sz="0" w:space="0" w:color="auto"/>
      </w:divBdr>
    </w:div>
    <w:div w:id="1151362123">
      <w:bodyDiv w:val="1"/>
      <w:marLeft w:val="0"/>
      <w:marRight w:val="0"/>
      <w:marTop w:val="0"/>
      <w:marBottom w:val="0"/>
      <w:divBdr>
        <w:top w:val="none" w:sz="0" w:space="0" w:color="auto"/>
        <w:left w:val="none" w:sz="0" w:space="0" w:color="auto"/>
        <w:bottom w:val="none" w:sz="0" w:space="0" w:color="auto"/>
        <w:right w:val="none" w:sz="0" w:space="0" w:color="auto"/>
      </w:divBdr>
    </w:div>
    <w:div w:id="1552839687">
      <w:bodyDiv w:val="1"/>
      <w:marLeft w:val="0"/>
      <w:marRight w:val="0"/>
      <w:marTop w:val="0"/>
      <w:marBottom w:val="0"/>
      <w:divBdr>
        <w:top w:val="none" w:sz="0" w:space="0" w:color="auto"/>
        <w:left w:val="none" w:sz="0" w:space="0" w:color="auto"/>
        <w:bottom w:val="none" w:sz="0" w:space="0" w:color="auto"/>
        <w:right w:val="none" w:sz="0" w:space="0" w:color="auto"/>
      </w:divBdr>
    </w:div>
    <w:div w:id="19762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clipboard/media/image12.png"/><Relationship Id="rId26" Type="http://schemas.openxmlformats.org/officeDocument/2006/relationships/customXml" Target="ink/ink7.xml"/><Relationship Id="rId3" Type="http://schemas.openxmlformats.org/officeDocument/2006/relationships/settings" Target="settings.xml"/><Relationship Id="rId21" Type="http://schemas.openxmlformats.org/officeDocument/2006/relationships/image" Target="../clipboard/media/image13.png"/><Relationship Id="rId7" Type="http://schemas.openxmlformats.org/officeDocument/2006/relationships/hyperlink" Target="http://www.mentorschap-mnobrabant.nl" TargetMode="External"/><Relationship Id="rId12" Type="http://schemas.openxmlformats.org/officeDocument/2006/relationships/image" Target="../clipboard/media/image10.png"/><Relationship Id="rId17" Type="http://schemas.openxmlformats.org/officeDocument/2006/relationships/customXml" Target="ink/ink4.xm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customXml" Target="ink/ink5.xml"/><Relationship Id="rId29" Type="http://schemas.openxmlformats.org/officeDocument/2006/relationships/customXml" Target="ink/ink8.xml"/><Relationship Id="rId1" Type="http://schemas.openxmlformats.org/officeDocument/2006/relationships/numbering" Target="numbering.xml"/><Relationship Id="rId6" Type="http://schemas.openxmlformats.org/officeDocument/2006/relationships/hyperlink" Target="mailto:info@mentorschapmnobrabant.nl" TargetMode="External"/><Relationship Id="rId11" Type="http://schemas.openxmlformats.org/officeDocument/2006/relationships/customXml" Target="ink/ink2.xml"/><Relationship Id="rId24" Type="http://schemas.openxmlformats.org/officeDocument/2006/relationships/image" Target="../clipboard/media/image14.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clipboard/media/image11.png"/><Relationship Id="rId23" Type="http://schemas.openxmlformats.org/officeDocument/2006/relationships/customXml" Target="ink/ink6.xml"/><Relationship Id="rId28"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clipboard/media/image1.png"/><Relationship Id="rId14" Type="http://schemas.openxmlformats.org/officeDocument/2006/relationships/customXml" Target="ink/ink3.xml"/><Relationship Id="rId22" Type="http://schemas.openxmlformats.org/officeDocument/2006/relationships/image" Target="media/image6.png"/><Relationship Id="rId27" Type="http://schemas.openxmlformats.org/officeDocument/2006/relationships/image" Target="../clipboard/media/image15.png"/><Relationship Id="rId30" Type="http://schemas.openxmlformats.org/officeDocument/2006/relationships/image" Target="../clipboard/media/image16.png"/><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1:00:02.929"/>
    </inkml:context>
    <inkml:brush xml:id="br0">
      <inkml:brushProperty name="width" value="0.035" units="cm"/>
      <inkml:brushProperty name="height" value="0.035" units="cm"/>
    </inkml:brush>
  </inkml:definitions>
  <inkml:trace contextRef="#ctx0" brushRef="#br0">1 1103 24575,'41'1'0,"-19"1"0,0-2 0,0-1 0,0 0 0,22-5 0,-39 5 0,-1 0 0,1 0 0,0 0 0,-1-1 0,0 0 0,1 0 0,-1 0 0,0 0 0,0-1 0,0 0 0,0 0 0,-1 0 0,1 0 0,-1 0 0,1-1 0,-1 1 0,0-1 0,-1 0 0,1 0 0,-1 0 0,0 0 0,0-1 0,3-8 0,56-219 0,-1 106 0,-57 116 0,5-7 0,-2 0 0,0-1 0,-1 1 0,0-1 0,-2-1 0,3-34 0,-4 19 0,12-57 0,-4 30 0,-6 40-91,1 0 0,1 1 0,1 0 0,1 0 0,1 0 0,0 1 0,2 1 0,0-1 0,1 2 0,0 0 0,2 0 0,0 1 0,1 1 0,28-23 0,-30 28-6735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1:00:00.139"/>
    </inkml:context>
    <inkml:brush xml:id="br0">
      <inkml:brushProperty name="width" value="0.035" units="cm"/>
      <inkml:brushProperty name="height" value="0.035" units="cm"/>
    </inkml:brush>
  </inkml:definitions>
  <inkml:trace contextRef="#ctx0" brushRef="#br0">1 3 24575,'37'-1'0,"-17"0"0,0 1 0,-1 1 0,31 4 0,-45-4 0,1 1 0,-1-1 0,0 1 0,0 0 0,0 0 0,0 0 0,0 1 0,0 0 0,-1 0 0,1 0 0,-1 0 0,0 1 0,0 0 0,0 0 0,-1 0 0,1 0 0,3 7 0,2 1 31,0 0 1,1-1-1,14 13 0,11 14-1521,-25-26-5336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57.076"/>
    </inkml:context>
    <inkml:brush xml:id="br0">
      <inkml:brushProperty name="width" value="0.035" units="cm"/>
      <inkml:brushProperty name="height" value="0.035" units="cm"/>
    </inkml:brush>
  </inkml:definitions>
  <inkml:trace contextRef="#ctx0" brushRef="#br0">1 408 24575,'1'-1'0,"1"0"0,0 1 0,-1-1 0,1 0 0,0 0 0,-1-1 0,1 1 0,-1 0 0,0 0 0,1-1 0,-1 1 0,0-1 0,0 1 0,0-1 0,0 1 0,0-1 0,1-2 0,14-31 0,-12 21 0,-1 0 0,-1 0 0,-1-1 0,0 1 0,-1-23 0,0 19 0,0 0 0,5-33 0,-4 46 0,0 0 0,1-1 0,0 1 0,0 0 0,0 0 0,1 0 0,-1 0 0,1 0 0,0 0 0,0 1 0,1-1 0,0 1 0,5-5 0,77-59-1365,-72 57-5461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53.953"/>
    </inkml:context>
    <inkml:brush xml:id="br0">
      <inkml:brushProperty name="width" value="0.035" units="cm"/>
      <inkml:brushProperty name="height" value="0.035" units="cm"/>
    </inkml:brush>
  </inkml:definitions>
  <inkml:trace contextRef="#ctx0" brushRef="#br0">1 106 24575,'4'0'0,"2"-5"0,4-1 0,6 0 0,3 2 0,4 0 0,2 2 0,-3-3 0,-1-2 0,1 2 0,-4-4 0,0 0 0,-3-3 0,0 0 0,2 3 0,3 3 0,-2 2-8191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50.115"/>
    </inkml:context>
    <inkml:brush xml:id="br0">
      <inkml:brushProperty name="width" value="0.035" units="cm"/>
      <inkml:brushProperty name="height" value="0.035" units="cm"/>
    </inkml:brush>
  </inkml:definitions>
  <inkml:trace contextRef="#ctx0" brushRef="#br0">1 337 24575,'4'-2'0,"1"0"0,0 0 0,0 0 0,-1-1 0,1 1 0,-1-1 0,0 0 0,0 0 0,0-1 0,0 1 0,0-1 0,4-6 0,-1 2 0,0 0 0,-1-1 0,0 0 0,0 0 0,-1 0 0,0-1 0,0 1 0,-1-1 0,-1 0 0,4-14 0,-5 13 0,2 0 0,0 0 0,0 0 0,1 0 0,0 1 0,1 0 0,13-18 0,-9 17-227,0 1-1,1 1 1,0 0-1,1 0 1,18-10-1,-14 10-6598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47.522"/>
    </inkml:context>
    <inkml:brush xml:id="br0">
      <inkml:brushProperty name="width" value="0.035" units="cm"/>
      <inkml:brushProperty name="height" value="0.035" units="cm"/>
    </inkml:brush>
  </inkml:definitions>
  <inkml:trace contextRef="#ctx0" brushRef="#br0">1 368 24575,'4'-1'0,"0"0"0,1-1 0,-1 1 0,0-1 0,1 0 0,-1 0 0,4-4 0,9-3 0,0 1 0,0-1 0,-1-1 0,-1 0 0,0-1 0,0-1 0,-1 0 0,0-1 0,-1-1 0,-1 0 0,0 0 0,-1-1 0,-1-1 0,0 0 0,10-23 0,-13 27-124,0 1 0,0-1 0,1 2 0,1-1 0,0 1 0,0 0-1,1 1 1,0 0 0,0 1 0,19-12 0,-13 13-6702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44.886"/>
    </inkml:context>
    <inkml:brush xml:id="br0">
      <inkml:brushProperty name="width" value="0.035" units="cm"/>
      <inkml:brushProperty name="height" value="0.035" units="cm"/>
    </inkml:brush>
  </inkml:definitions>
  <inkml:trace contextRef="#ctx0" brushRef="#br0">1 309 24575,'7'0'0,"0"-1"0,0 0 0,0 0 0,0 0 0,0-1 0,0 0 0,0 0 0,0-1 0,-1 0 0,1 0 0,-1 0 0,0-1 0,10-7 0,1-4 0,-1-1 0,0 0 0,13-19 0,-13 16 0,0 1 0,25-23 0,-33 34 23,0 0-1,-1-1 0,11-16 1,-13 17-231,0 0 0,0 0 0,1 1 0,0-1 1,0 2-1,13-11 0,-1 6-6618</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9T10:59:42.064"/>
    </inkml:context>
    <inkml:brush xml:id="br0">
      <inkml:brushProperty name="width" value="0.035" units="cm"/>
      <inkml:brushProperty name="height" value="0.035" units="cm"/>
    </inkml:brush>
  </inkml:definitions>
  <inkml:trace contextRef="#ctx0" brushRef="#br0">1 257 24575,'0'3'0,"1"0"0,0 0 0,0 0 0,0 0 0,0-1 0,1 1 0,-1 0 0,1 0 0,0-1 0,0 1 0,0-1 0,0 0 0,0 0 0,0 1 0,0-1 0,5 2 0,-2 0 0,-1-1 0,1 1 0,0-1 0,0 0 0,1-1 0,-1 1 0,11 2 0,-12-5 0,1 0 0,0 0 0,0-1 0,0 0 0,0 0 0,0 0 0,0 0 0,-1-1 0,1 0 0,-1 0 0,1 0 0,-1 0 0,7-5 0,54-43 0,-57 45 0,8-11 0,0 0 0,-1-1 0,0-1 0,-2 0 0,17-28 0,-13 19 0,37-44 0,-40 58-1365,-1 3-5461</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2142</Words>
  <Characters>11784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van den Berg</dc:creator>
  <cp:keywords/>
  <dc:description/>
  <cp:lastModifiedBy>Hester van den Berg</cp:lastModifiedBy>
  <cp:revision>16</cp:revision>
  <cp:lastPrinted>2024-03-19T09:31:00Z</cp:lastPrinted>
  <dcterms:created xsi:type="dcterms:W3CDTF">2024-03-19T07:01:00Z</dcterms:created>
  <dcterms:modified xsi:type="dcterms:W3CDTF">2024-05-15T07:07:00Z</dcterms:modified>
</cp:coreProperties>
</file>